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F4F" w:rsidRDefault="00137F4F" w:rsidP="00137F4F">
      <w:pPr>
        <w:jc w:val="center"/>
        <w:rPr>
          <w:b/>
        </w:rPr>
      </w:pPr>
      <w:r>
        <w:rPr>
          <w:b/>
        </w:rPr>
        <w:t>МАТЕМАТИКА</w:t>
      </w:r>
    </w:p>
    <w:p w:rsidR="00137F4F" w:rsidRPr="00A65B8E" w:rsidRDefault="00137F4F" w:rsidP="00137F4F">
      <w:pPr>
        <w:jc w:val="center"/>
        <w:rPr>
          <w:b/>
        </w:rPr>
      </w:pPr>
      <w:r w:rsidRPr="00A65B8E">
        <w:rPr>
          <w:b/>
        </w:rPr>
        <w:t>Пояснительная записка</w:t>
      </w:r>
    </w:p>
    <w:p w:rsidR="00137F4F" w:rsidRPr="00A65B8E" w:rsidRDefault="00137F4F" w:rsidP="00137F4F">
      <w:pPr>
        <w:jc w:val="both"/>
        <w:rPr>
          <w:b/>
        </w:rPr>
      </w:pPr>
    </w:p>
    <w:p w:rsidR="00137F4F" w:rsidRPr="00537448" w:rsidRDefault="00137F4F" w:rsidP="00137F4F">
      <w:pPr>
        <w:jc w:val="both"/>
      </w:pPr>
      <w:r w:rsidRPr="00A65B8E">
        <w:rPr>
          <w:b/>
        </w:rPr>
        <w:t xml:space="preserve">           </w:t>
      </w:r>
      <w:proofErr w:type="gramStart"/>
      <w:r w:rsidRPr="00A65B8E">
        <w:t>Рабочая программа для 3 класса по</w:t>
      </w:r>
      <w:r>
        <w:t xml:space="preserve"> учебному предмету «Математика» разработана на основе авторской </w:t>
      </w:r>
      <w:r w:rsidRPr="00A65B8E">
        <w:t xml:space="preserve">программы </w:t>
      </w:r>
      <w:proofErr w:type="spellStart"/>
      <w:r w:rsidRPr="00A65B8E">
        <w:t>М.И.Моро</w:t>
      </w:r>
      <w:proofErr w:type="spellEnd"/>
      <w:r w:rsidRPr="00A65B8E">
        <w:t xml:space="preserve">, </w:t>
      </w:r>
      <w:proofErr w:type="spellStart"/>
      <w:r w:rsidRPr="00A65B8E">
        <w:t>М.А.Бантовой</w:t>
      </w:r>
      <w:proofErr w:type="spellEnd"/>
      <w:r w:rsidRPr="00A65B8E">
        <w:t>, Г.В.</w:t>
      </w:r>
      <w:r>
        <w:t xml:space="preserve"> </w:t>
      </w:r>
      <w:r w:rsidRPr="00A65B8E">
        <w:t xml:space="preserve">Бельтюковой, </w:t>
      </w:r>
      <w:proofErr w:type="spellStart"/>
      <w:r w:rsidRPr="00A65B8E">
        <w:t>С.И.Волковой</w:t>
      </w:r>
      <w:proofErr w:type="spellEnd"/>
      <w:r w:rsidRPr="00A65B8E">
        <w:t xml:space="preserve">, </w:t>
      </w:r>
      <w:proofErr w:type="spellStart"/>
      <w:r w:rsidRPr="00A65B8E">
        <w:t>С.В.Степановой</w:t>
      </w:r>
      <w:proofErr w:type="spellEnd"/>
      <w:r w:rsidRPr="00A65B8E">
        <w:t xml:space="preserve"> «Математика»</w:t>
      </w:r>
      <w:r w:rsidRPr="00A65B8E">
        <w:rPr>
          <w:color w:val="000000"/>
        </w:rPr>
        <w:t xml:space="preserve"> (Школа России.</w:t>
      </w:r>
      <w:proofErr w:type="gramEnd"/>
      <w:r w:rsidRPr="00A65B8E">
        <w:rPr>
          <w:color w:val="000000"/>
        </w:rPr>
        <w:t xml:space="preserve"> Сборник рабочих программ. 1-4 класс</w:t>
      </w:r>
      <w:r>
        <w:t xml:space="preserve">ы. </w:t>
      </w:r>
      <w:proofErr w:type="gramStart"/>
      <w:r>
        <w:t>–М</w:t>
      </w:r>
      <w:proofErr w:type="gramEnd"/>
      <w:r>
        <w:t>.: «Просвещение», 2011)  в соответствии с требованием ФГОС НОО</w:t>
      </w:r>
      <w:r w:rsidRPr="007A423E">
        <w:t xml:space="preserve">, </w:t>
      </w:r>
      <w:r w:rsidRPr="00BF6E00">
        <w:t>Концепции духовно-нравственного развития и воспитания личности гражда</w:t>
      </w:r>
      <w:r>
        <w:t xml:space="preserve">нина России и  </w:t>
      </w:r>
      <w:r w:rsidRPr="00FB2366">
        <w:t>ориентирована на планируемые результаты освоение основной образовательной программы НОО</w:t>
      </w:r>
      <w:r>
        <w:t>.</w:t>
      </w:r>
    </w:p>
    <w:p w:rsidR="00137F4F" w:rsidRDefault="00137F4F" w:rsidP="00137F4F">
      <w:pPr>
        <w:jc w:val="both"/>
        <w:rPr>
          <w:b/>
        </w:rPr>
      </w:pPr>
    </w:p>
    <w:p w:rsidR="00137F4F" w:rsidRPr="00A65B8E" w:rsidRDefault="00137F4F" w:rsidP="00137F4F">
      <w:pPr>
        <w:jc w:val="center"/>
      </w:pPr>
      <w:r w:rsidRPr="00A65B8E">
        <w:rPr>
          <w:b/>
        </w:rPr>
        <w:t xml:space="preserve">Общая характеристика </w:t>
      </w:r>
      <w:r>
        <w:rPr>
          <w:b/>
        </w:rPr>
        <w:t>учебного предмета</w:t>
      </w:r>
    </w:p>
    <w:p w:rsidR="00137F4F" w:rsidRPr="00A65B8E" w:rsidRDefault="00137F4F" w:rsidP="00137F4F">
      <w:pPr>
        <w:jc w:val="both"/>
      </w:pPr>
      <w:r w:rsidRPr="00A65B8E">
        <w:rPr>
          <w:b/>
        </w:rPr>
        <w:t xml:space="preserve">          </w:t>
      </w:r>
      <w:r w:rsidRPr="00A65B8E">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137F4F" w:rsidRPr="00A65B8E" w:rsidRDefault="00137F4F" w:rsidP="00137F4F">
      <w:pPr>
        <w:jc w:val="both"/>
        <w:rPr>
          <w:color w:val="FF0000"/>
        </w:rPr>
      </w:pPr>
      <w:r w:rsidRPr="00A65B8E">
        <w:t xml:space="preserve">         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A65B8E">
        <w:rPr>
          <w:color w:val="000000"/>
        </w:rPr>
        <w:t xml:space="preserve">Универсальные математические способы познания </w:t>
      </w:r>
      <w:r w:rsidRPr="00A65B8E">
        <w:t>способствуют целостному восприятию мира, позволяют выстраивать модели его отдельных процессов и явлений, а также</w:t>
      </w:r>
      <w:r w:rsidRPr="00A65B8E">
        <w:rPr>
          <w:color w:val="FF0000"/>
        </w:rPr>
        <w:t xml:space="preserve"> </w:t>
      </w:r>
      <w:r w:rsidRPr="00A65B8E">
        <w:rPr>
          <w:color w:val="000000"/>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137F4F" w:rsidRPr="00A65B8E" w:rsidRDefault="00137F4F" w:rsidP="00137F4F">
      <w:pPr>
        <w:ind w:firstLine="709"/>
        <w:jc w:val="both"/>
      </w:pPr>
      <w:r w:rsidRPr="00A65B8E">
        <w:t>Усвоенные в начальном курсе математики знания и способы действий необходимы не только</w:t>
      </w:r>
      <w:r w:rsidRPr="00A65B8E">
        <w:rPr>
          <w:color w:val="FF0000"/>
        </w:rPr>
        <w:t xml:space="preserve"> </w:t>
      </w:r>
      <w:r w:rsidRPr="00A65B8E">
        <w:t xml:space="preserve">для дальнейшего успешного изучения математики и других школьных дисциплин, но и для решения многих практических задач во взрослой жизни. </w:t>
      </w:r>
    </w:p>
    <w:p w:rsidR="00137F4F" w:rsidRDefault="00137F4F" w:rsidP="00137F4F">
      <w:pPr>
        <w:ind w:firstLine="709"/>
        <w:jc w:val="both"/>
      </w:pPr>
    </w:p>
    <w:p w:rsidR="00137F4F" w:rsidRPr="00A65B8E" w:rsidRDefault="00137F4F" w:rsidP="00137F4F">
      <w:pPr>
        <w:ind w:firstLine="709"/>
        <w:jc w:val="both"/>
      </w:pPr>
      <w:r w:rsidRPr="00A65B8E">
        <w:t>Основными</w:t>
      </w:r>
      <w:r w:rsidRPr="00A65B8E">
        <w:rPr>
          <w:b/>
        </w:rPr>
        <w:t xml:space="preserve"> целями</w:t>
      </w:r>
      <w:r w:rsidRPr="00A65B8E">
        <w:t xml:space="preserve">  обучения математике  в 3  классе являются:</w:t>
      </w:r>
    </w:p>
    <w:p w:rsidR="00137F4F" w:rsidRPr="00A65B8E" w:rsidRDefault="00137F4F" w:rsidP="00137F4F">
      <w:pPr>
        <w:numPr>
          <w:ilvl w:val="0"/>
          <w:numId w:val="3"/>
        </w:numPr>
        <w:tabs>
          <w:tab w:val="clear" w:pos="720"/>
          <w:tab w:val="num" w:pos="0"/>
        </w:tabs>
        <w:ind w:left="0"/>
        <w:jc w:val="both"/>
      </w:pPr>
      <w:r w:rsidRPr="00A65B8E">
        <w:t>математическое развитие младших школьников;</w:t>
      </w:r>
    </w:p>
    <w:p w:rsidR="00137F4F" w:rsidRPr="00A65B8E" w:rsidRDefault="00137F4F" w:rsidP="00137F4F">
      <w:pPr>
        <w:numPr>
          <w:ilvl w:val="0"/>
          <w:numId w:val="3"/>
        </w:numPr>
        <w:tabs>
          <w:tab w:val="clear" w:pos="720"/>
          <w:tab w:val="num" w:pos="0"/>
        </w:tabs>
        <w:ind w:left="0"/>
        <w:jc w:val="both"/>
      </w:pPr>
      <w:r w:rsidRPr="00A65B8E">
        <w:t xml:space="preserve">формирование системы </w:t>
      </w:r>
      <w:r w:rsidRPr="00A65B8E">
        <w:rPr>
          <w:color w:val="000000"/>
        </w:rPr>
        <w:t>начальных</w:t>
      </w:r>
      <w:r w:rsidRPr="00A65B8E">
        <w:rPr>
          <w:color w:val="FF0000"/>
        </w:rPr>
        <w:t xml:space="preserve"> </w:t>
      </w:r>
      <w:r w:rsidRPr="00A65B8E">
        <w:t>математических знаний;</w:t>
      </w:r>
    </w:p>
    <w:p w:rsidR="00137F4F" w:rsidRPr="00A65B8E" w:rsidRDefault="00137F4F" w:rsidP="00137F4F">
      <w:pPr>
        <w:numPr>
          <w:ilvl w:val="0"/>
          <w:numId w:val="3"/>
        </w:numPr>
        <w:tabs>
          <w:tab w:val="clear" w:pos="720"/>
          <w:tab w:val="num" w:pos="0"/>
        </w:tabs>
        <w:ind w:left="0"/>
        <w:jc w:val="both"/>
      </w:pPr>
      <w:r w:rsidRPr="00A65B8E">
        <w:t>воспитание интереса к математике</w:t>
      </w:r>
      <w:r w:rsidRPr="00A65B8E">
        <w:rPr>
          <w:color w:val="000000"/>
        </w:rPr>
        <w:t xml:space="preserve">, </w:t>
      </w:r>
      <w:r w:rsidRPr="00A65B8E">
        <w:t>к умственной деятельности.</w:t>
      </w:r>
    </w:p>
    <w:p w:rsidR="00137F4F" w:rsidRPr="00A65B8E" w:rsidRDefault="00137F4F" w:rsidP="00137F4F">
      <w:pPr>
        <w:jc w:val="both"/>
      </w:pPr>
    </w:p>
    <w:p w:rsidR="00137F4F" w:rsidRPr="00A65B8E" w:rsidRDefault="00137F4F" w:rsidP="00137F4F">
      <w:pPr>
        <w:ind w:firstLine="709"/>
        <w:jc w:val="both"/>
      </w:pPr>
      <w:r w:rsidRPr="00A65B8E">
        <w:t xml:space="preserve">Программа определяет ряд </w:t>
      </w:r>
      <w:r w:rsidRPr="00A65B8E">
        <w:rPr>
          <w:b/>
        </w:rPr>
        <w:t>задач</w:t>
      </w:r>
      <w:r w:rsidRPr="00A65B8E">
        <w:t>, решение которых направлено на достижение основных целей начального математического образования:</w:t>
      </w:r>
    </w:p>
    <w:p w:rsidR="00137F4F" w:rsidRPr="00A65B8E" w:rsidRDefault="00137F4F" w:rsidP="00137F4F">
      <w:pPr>
        <w:numPr>
          <w:ilvl w:val="0"/>
          <w:numId w:val="2"/>
        </w:numPr>
        <w:ind w:left="0"/>
        <w:jc w:val="both"/>
      </w:pPr>
      <w:r w:rsidRPr="00A65B8E">
        <w:t xml:space="preserve">формировать элементы самостоятельной интеллектуальной деятельности на основе овладения несложными математическими методами познания окружающего мира (умения </w:t>
      </w:r>
      <w:r w:rsidRPr="00A65B8E">
        <w:rPr>
          <w:color w:val="000000"/>
        </w:rPr>
        <w:t>устанавливать,</w:t>
      </w:r>
      <w:r w:rsidRPr="00A65B8E">
        <w:rPr>
          <w:color w:val="FF0000"/>
        </w:rPr>
        <w:t xml:space="preserve"> </w:t>
      </w:r>
      <w:r w:rsidRPr="00A65B8E">
        <w:t xml:space="preserve">описывать, </w:t>
      </w:r>
      <w:r w:rsidRPr="00A65B8E">
        <w:rPr>
          <w:color w:val="000000"/>
        </w:rPr>
        <w:t xml:space="preserve">моделировать </w:t>
      </w:r>
      <w:r w:rsidRPr="00A65B8E">
        <w:t xml:space="preserve">и объяснять количественные и пространственные отношения); </w:t>
      </w:r>
    </w:p>
    <w:p w:rsidR="00137F4F" w:rsidRPr="00A65B8E" w:rsidRDefault="00137F4F" w:rsidP="00137F4F">
      <w:pPr>
        <w:numPr>
          <w:ilvl w:val="0"/>
          <w:numId w:val="2"/>
        </w:numPr>
        <w:ind w:left="0"/>
        <w:jc w:val="both"/>
      </w:pPr>
      <w:r w:rsidRPr="00A65B8E">
        <w:t xml:space="preserve">развивать основы логического, знаково-символического и алгоритмического мышления; </w:t>
      </w:r>
    </w:p>
    <w:p w:rsidR="00137F4F" w:rsidRPr="00A65B8E" w:rsidRDefault="00137F4F" w:rsidP="00137F4F">
      <w:pPr>
        <w:numPr>
          <w:ilvl w:val="0"/>
          <w:numId w:val="2"/>
        </w:numPr>
        <w:ind w:left="0"/>
        <w:jc w:val="both"/>
      </w:pPr>
      <w:r w:rsidRPr="00A65B8E">
        <w:t>развивать пространственное воображение;</w:t>
      </w:r>
    </w:p>
    <w:p w:rsidR="00137F4F" w:rsidRPr="00A65B8E" w:rsidRDefault="00137F4F" w:rsidP="00137F4F">
      <w:pPr>
        <w:numPr>
          <w:ilvl w:val="0"/>
          <w:numId w:val="2"/>
        </w:numPr>
        <w:ind w:left="0"/>
        <w:jc w:val="both"/>
      </w:pPr>
      <w:r w:rsidRPr="00A65B8E">
        <w:t>развивать математическую речь;</w:t>
      </w:r>
    </w:p>
    <w:p w:rsidR="00137F4F" w:rsidRPr="00A65B8E" w:rsidRDefault="00137F4F" w:rsidP="00137F4F">
      <w:pPr>
        <w:numPr>
          <w:ilvl w:val="0"/>
          <w:numId w:val="2"/>
        </w:numPr>
        <w:ind w:left="0"/>
        <w:jc w:val="both"/>
      </w:pPr>
      <w:r w:rsidRPr="00A65B8E">
        <w:t>формировать системы начальных математических знаний и умений их применять для решения учебно-познавательных и практич</w:t>
      </w:r>
      <w:r>
        <w:t>е</w:t>
      </w:r>
      <w:r w:rsidRPr="00A65B8E">
        <w:t>ских задач;</w:t>
      </w:r>
    </w:p>
    <w:p w:rsidR="00137F4F" w:rsidRPr="00A65B8E" w:rsidRDefault="00137F4F" w:rsidP="00137F4F">
      <w:pPr>
        <w:numPr>
          <w:ilvl w:val="0"/>
          <w:numId w:val="2"/>
        </w:numPr>
        <w:ind w:left="0"/>
        <w:jc w:val="both"/>
      </w:pPr>
      <w:r w:rsidRPr="00A65B8E">
        <w:t>формировать умения вести поиск информации и работать с ней;</w:t>
      </w:r>
    </w:p>
    <w:p w:rsidR="00137F4F" w:rsidRPr="00A65B8E" w:rsidRDefault="00137F4F" w:rsidP="00137F4F">
      <w:pPr>
        <w:numPr>
          <w:ilvl w:val="0"/>
          <w:numId w:val="2"/>
        </w:numPr>
        <w:ind w:left="0"/>
        <w:jc w:val="both"/>
      </w:pPr>
      <w:r w:rsidRPr="00A65B8E">
        <w:t>формировать первоначальные представления о компьютерной грамотности;</w:t>
      </w:r>
    </w:p>
    <w:p w:rsidR="00137F4F" w:rsidRPr="00A65B8E" w:rsidRDefault="00137F4F" w:rsidP="00137F4F">
      <w:pPr>
        <w:tabs>
          <w:tab w:val="right" w:pos="9355"/>
        </w:tabs>
        <w:jc w:val="both"/>
      </w:pPr>
      <w:r w:rsidRPr="00A65B8E">
        <w:t>развивать познавательные способности;</w:t>
      </w:r>
    </w:p>
    <w:p w:rsidR="00137F4F" w:rsidRPr="00A65B8E" w:rsidRDefault="00137F4F" w:rsidP="00137F4F">
      <w:pPr>
        <w:numPr>
          <w:ilvl w:val="0"/>
          <w:numId w:val="2"/>
        </w:numPr>
        <w:ind w:left="0"/>
        <w:jc w:val="both"/>
      </w:pPr>
      <w:r w:rsidRPr="00A65B8E">
        <w:t>воспитывать стремление к расширению математических знаний;</w:t>
      </w:r>
    </w:p>
    <w:p w:rsidR="00137F4F" w:rsidRPr="00A65B8E" w:rsidRDefault="00137F4F" w:rsidP="00137F4F">
      <w:pPr>
        <w:numPr>
          <w:ilvl w:val="0"/>
          <w:numId w:val="2"/>
        </w:numPr>
        <w:ind w:left="0"/>
        <w:jc w:val="both"/>
        <w:rPr>
          <w:color w:val="000000"/>
        </w:rPr>
      </w:pPr>
      <w:r w:rsidRPr="00A65B8E">
        <w:rPr>
          <w:color w:val="000000"/>
        </w:rPr>
        <w:lastRenderedPageBreak/>
        <w:t>формировать критичность мышления;</w:t>
      </w:r>
    </w:p>
    <w:p w:rsidR="00137F4F" w:rsidRPr="00A65B8E" w:rsidRDefault="00137F4F" w:rsidP="00137F4F">
      <w:pPr>
        <w:numPr>
          <w:ilvl w:val="0"/>
          <w:numId w:val="2"/>
        </w:numPr>
        <w:ind w:left="0"/>
        <w:jc w:val="both"/>
      </w:pPr>
      <w:r w:rsidRPr="00A65B8E">
        <w:t>развивать умение аргументированно обосновывать и отстаивать высказанное суждение, оценивать и принимать суждения других.</w:t>
      </w:r>
    </w:p>
    <w:p w:rsidR="00137F4F" w:rsidRPr="00A65B8E" w:rsidRDefault="00137F4F" w:rsidP="00137F4F">
      <w:pPr>
        <w:ind w:firstLine="709"/>
        <w:jc w:val="both"/>
      </w:pPr>
      <w:r w:rsidRPr="00A65B8E">
        <w:t xml:space="preserve">Решение названных задач обеспечит осознание младшими школьниками универсальности математических способов познания мира, </w:t>
      </w:r>
      <w:r w:rsidRPr="00A65B8E">
        <w:rPr>
          <w:color w:val="000000"/>
        </w:rPr>
        <w:t xml:space="preserve">усвоение начальных математических знаний, </w:t>
      </w:r>
      <w:r w:rsidRPr="00A65B8E">
        <w:t>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137F4F" w:rsidRPr="00A65B8E" w:rsidRDefault="00137F4F" w:rsidP="00137F4F">
      <w:pPr>
        <w:ind w:firstLine="709"/>
        <w:jc w:val="both"/>
        <w:rPr>
          <w:color w:val="000000"/>
        </w:rPr>
      </w:pPr>
      <w:r w:rsidRPr="00A65B8E">
        <w:rPr>
          <w:color w:val="000000"/>
        </w:rPr>
        <w:t xml:space="preserve">Начальный курс математики является курсом интегрированным: в нём объединён арифметический, геометрический и алгебраический материал. </w:t>
      </w:r>
    </w:p>
    <w:p w:rsidR="00137F4F" w:rsidRPr="00A65B8E" w:rsidRDefault="00137F4F" w:rsidP="00137F4F">
      <w:pPr>
        <w:ind w:firstLine="709"/>
        <w:jc w:val="both"/>
      </w:pPr>
      <w:r w:rsidRPr="00A65B8E">
        <w:rPr>
          <w:bCs/>
        </w:rPr>
        <w:t>Содержание</w:t>
      </w:r>
      <w:r w:rsidRPr="00A65B8E">
        <w:rPr>
          <w:b/>
          <w:bCs/>
        </w:rPr>
        <w:t xml:space="preserve"> </w:t>
      </w:r>
      <w:r w:rsidRPr="00A65B8E">
        <w:t>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137F4F" w:rsidRPr="00A65B8E" w:rsidRDefault="00137F4F" w:rsidP="00137F4F">
      <w:pPr>
        <w:ind w:firstLine="709"/>
        <w:jc w:val="both"/>
      </w:pPr>
      <w:r w:rsidRPr="00A65B8E">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137F4F" w:rsidRPr="00A65B8E" w:rsidRDefault="00137F4F" w:rsidP="00137F4F">
      <w:pPr>
        <w:ind w:firstLine="709"/>
        <w:jc w:val="both"/>
      </w:pPr>
      <w:r w:rsidRPr="00A65B8E">
        <w:t xml:space="preserve">Основа арифметического содержания — представления о натуральном числе и нуле, </w:t>
      </w:r>
      <w:r w:rsidRPr="00A65B8E">
        <w:rPr>
          <w:color w:val="000000"/>
        </w:rPr>
        <w:t>арифметических действиях (сложение, вычитание, умножение и</w:t>
      </w:r>
      <w:r w:rsidRPr="00A65B8E">
        <w:rPr>
          <w:color w:val="FF0000"/>
        </w:rPr>
        <w:t xml:space="preserve"> </w:t>
      </w:r>
      <w:r w:rsidRPr="00A65B8E">
        <w:rPr>
          <w:color w:val="000000"/>
        </w:rPr>
        <w:t>деление).</w:t>
      </w:r>
      <w:r w:rsidRPr="00A65B8E">
        <w:rPr>
          <w:color w:val="FF0000"/>
        </w:rPr>
        <w:t xml:space="preserve"> </w:t>
      </w:r>
      <w:r w:rsidRPr="00A65B8E">
        <w:t xml:space="preserve">На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w:t>
      </w:r>
      <w:proofErr w:type="gramStart"/>
      <w:r w:rsidRPr="00A65B8E">
        <w:t xml:space="preserve">Учащиеся научатся выполнять устно и письменно арифметические действия с целыми неотрицательными числами в пределах миллиона; узнают, как связаны между собой компоненты и результаты арифметических действий; научатся находить неизвестный компонент арифметического действия по известному компоненту и результату действия; усвоят связи между сложением и вычитанием, умножением и делением; </w:t>
      </w:r>
      <w:r w:rsidRPr="00A65B8E">
        <w:rPr>
          <w:color w:val="000000"/>
        </w:rPr>
        <w:t>освоят различные</w:t>
      </w:r>
      <w:r w:rsidRPr="00A65B8E">
        <w:rPr>
          <w:color w:val="FF0000"/>
        </w:rPr>
        <w:t xml:space="preserve"> </w:t>
      </w:r>
      <w:r w:rsidRPr="00A65B8E">
        <w:t xml:space="preserve">приёмы </w:t>
      </w:r>
      <w:r w:rsidRPr="00A65B8E">
        <w:rPr>
          <w:color w:val="000000"/>
        </w:rPr>
        <w:t>проверки выполненных</w:t>
      </w:r>
      <w:r w:rsidRPr="00A65B8E">
        <w:rPr>
          <w:color w:val="FF0000"/>
        </w:rPr>
        <w:t xml:space="preserve"> </w:t>
      </w:r>
      <w:r w:rsidRPr="00A65B8E">
        <w:t>вычислений.</w:t>
      </w:r>
      <w:proofErr w:type="gramEnd"/>
      <w:r w:rsidRPr="00A65B8E">
        <w:t xml:space="preserve"> 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многозначными числами. </w:t>
      </w:r>
    </w:p>
    <w:p w:rsidR="00137F4F" w:rsidRPr="00A65B8E" w:rsidRDefault="00137F4F" w:rsidP="00137F4F">
      <w:pPr>
        <w:ind w:firstLine="709"/>
        <w:jc w:val="both"/>
      </w:pPr>
      <w:r w:rsidRPr="00A65B8E">
        <w:t>Программа предусматривает ознакомление с величинами (длин</w:t>
      </w:r>
      <w:r w:rsidRPr="00A65B8E">
        <w:rPr>
          <w:color w:val="000000"/>
        </w:rPr>
        <w:t>а</w:t>
      </w:r>
      <w:r w:rsidRPr="00A65B8E">
        <w:t>, площадь, масс</w:t>
      </w:r>
      <w:r w:rsidRPr="00A65B8E">
        <w:rPr>
          <w:color w:val="000000"/>
        </w:rPr>
        <w:t>а</w:t>
      </w:r>
      <w:r w:rsidRPr="00A65B8E">
        <w:t>, вместимость, время) и их измерением, с единицами измерения однородных величин и соотношениями между ними.</w:t>
      </w:r>
    </w:p>
    <w:p w:rsidR="00137F4F" w:rsidRPr="00A65B8E" w:rsidRDefault="00137F4F" w:rsidP="00137F4F">
      <w:pPr>
        <w:ind w:firstLine="709"/>
        <w:jc w:val="both"/>
      </w:pPr>
      <w:r w:rsidRPr="00A65B8E">
        <w:t>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w:t>
      </w:r>
    </w:p>
    <w:p w:rsidR="00137F4F" w:rsidRPr="00A65B8E" w:rsidRDefault="00137F4F" w:rsidP="00137F4F">
      <w:pPr>
        <w:ind w:firstLine="709"/>
        <w:jc w:val="both"/>
      </w:pPr>
      <w:r w:rsidRPr="00A65B8E">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137F4F" w:rsidRPr="00A65B8E" w:rsidRDefault="00137F4F" w:rsidP="00137F4F">
      <w:pPr>
        <w:ind w:firstLine="709"/>
        <w:jc w:val="both"/>
      </w:pPr>
      <w:r w:rsidRPr="00A65B8E">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w:t>
      </w:r>
    </w:p>
    <w:p w:rsidR="00137F4F" w:rsidRPr="00A65B8E" w:rsidRDefault="00137F4F" w:rsidP="00137F4F">
      <w:pPr>
        <w:ind w:firstLine="709"/>
        <w:jc w:val="both"/>
      </w:pPr>
      <w:r w:rsidRPr="00A65B8E">
        <w:t xml:space="preserve">Решение текстовых задач связано с формированием целого ряда умений: </w:t>
      </w:r>
      <w:r w:rsidRPr="00A65B8E">
        <w:rPr>
          <w:color w:val="000000"/>
        </w:rPr>
        <w:t>осознанно читать и</w:t>
      </w:r>
      <w:r w:rsidRPr="00A65B8E">
        <w:rPr>
          <w:color w:val="FF0000"/>
        </w:rPr>
        <w:t xml:space="preserve"> </w:t>
      </w:r>
      <w:r w:rsidRPr="00A65B8E">
        <w:t xml:space="preserve">анализировать содержание задачи (что известно и что неизвестно, что можно узнать по данному условию и что нужно знать для ответа на вопрос задачи); моделировать представленную в тексте ситуацию; видеть различные способы решения задачи и сознательно выбирать наиболее рациональные; составлять план решения, обосновывая </w:t>
      </w:r>
      <w:r w:rsidRPr="00A65B8E">
        <w:lastRenderedPageBreak/>
        <w:t>выбор каждого арифметического действия; записывать решение (сначала по действиям, а в дальнейшем составляя выражение); производить необходимые вычисления; устно давать полный ответ на вопрос задачи и проверять правильность её решения; самостоятельно составлять задачи.</w:t>
      </w:r>
    </w:p>
    <w:p w:rsidR="00137F4F" w:rsidRPr="00A65B8E" w:rsidRDefault="00137F4F" w:rsidP="00137F4F">
      <w:pPr>
        <w:ind w:firstLine="709"/>
        <w:jc w:val="both"/>
      </w:pPr>
      <w:r w:rsidRPr="00A65B8E">
        <w:t xml:space="preserve">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её изучению. Сюжетное содержание текстовых задач, связанное, как правило, с жизнью семьи, класса, школы, событиями в стране, городе или селе, знакомит детей с разными сторонами окружающей действительности;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 </w:t>
      </w:r>
    </w:p>
    <w:p w:rsidR="00137F4F" w:rsidRPr="00A65B8E" w:rsidRDefault="00137F4F" w:rsidP="00137F4F">
      <w:pPr>
        <w:ind w:firstLine="709"/>
        <w:jc w:val="both"/>
      </w:pPr>
      <w:r w:rsidRPr="00A65B8E">
        <w:t xml:space="preserve">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 </w:t>
      </w:r>
    </w:p>
    <w:p w:rsidR="00137F4F" w:rsidRPr="00A65B8E" w:rsidRDefault="00137F4F" w:rsidP="00137F4F">
      <w:pPr>
        <w:ind w:firstLine="709"/>
        <w:jc w:val="both"/>
      </w:pPr>
      <w:r w:rsidRPr="00A65B8E">
        <w:t xml:space="preserve">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w:t>
      </w:r>
      <w:r w:rsidRPr="00A65B8E">
        <w:rPr>
          <w:color w:val="000000"/>
        </w:rPr>
        <w:t xml:space="preserve">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 В содержание включено знакомство с простейшими геометрическими телами: шаром, кубом, пирамидой. </w:t>
      </w:r>
      <w:r w:rsidRPr="00A65B8E">
        <w:t>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137F4F" w:rsidRPr="00A65B8E" w:rsidRDefault="00137F4F" w:rsidP="00137F4F">
      <w:pPr>
        <w:ind w:firstLine="709"/>
        <w:jc w:val="both"/>
      </w:pPr>
      <w:r w:rsidRPr="00A65B8E">
        <w:t>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связано не только с поиском, обработкой, представлением новой информации, но и с созданием информационных объектов: стенгазет, книг, справочников. Новые информационные объекты создаются в основном в рамках проектной деятельности. Проектная деятельность позволяет закрепить, расширить и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w:t>
      </w:r>
    </w:p>
    <w:p w:rsidR="00137F4F" w:rsidRPr="00A65B8E" w:rsidRDefault="00137F4F" w:rsidP="00137F4F">
      <w:pPr>
        <w:ind w:firstLine="709"/>
        <w:jc w:val="both"/>
      </w:pPr>
      <w:r w:rsidRPr="00A65B8E">
        <w:t xml:space="preserve">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 </w:t>
      </w:r>
    </w:p>
    <w:p w:rsidR="00137F4F" w:rsidRPr="00A65B8E" w:rsidRDefault="00137F4F" w:rsidP="00137F4F">
      <w:pPr>
        <w:ind w:firstLine="709"/>
        <w:jc w:val="both"/>
      </w:pPr>
      <w:proofErr w:type="gramStart"/>
      <w:r w:rsidRPr="00A65B8E">
        <w:t>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proofErr w:type="gramEnd"/>
    </w:p>
    <w:p w:rsidR="00137F4F" w:rsidRPr="00A65B8E" w:rsidRDefault="00137F4F" w:rsidP="00137F4F">
      <w:pPr>
        <w:autoSpaceDE w:val="0"/>
        <w:autoSpaceDN w:val="0"/>
        <w:adjustRightInd w:val="0"/>
        <w:ind w:firstLine="709"/>
        <w:jc w:val="both"/>
      </w:pPr>
      <w:r w:rsidRPr="00A65B8E">
        <w:t>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распространение на расширенную область приложений выступают как средство познания закономерностей, происходящих в природе и в обществе. Это стимулирует развитие познавательного интереса школьников, стремление к постоянному расширению знаний, совершенствованию освоенных способов действий.</w:t>
      </w:r>
    </w:p>
    <w:p w:rsidR="00137F4F" w:rsidRPr="00A65B8E" w:rsidRDefault="00137F4F" w:rsidP="00137F4F">
      <w:pPr>
        <w:ind w:firstLine="709"/>
        <w:jc w:val="both"/>
      </w:pPr>
      <w:r w:rsidRPr="00A65B8E">
        <w:t xml:space="preserve">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w:t>
      </w:r>
      <w:r w:rsidRPr="00A65B8E">
        <w:lastRenderedPageBreak/>
        <w:t xml:space="preserve">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w:t>
      </w:r>
      <w:r w:rsidRPr="00A65B8E">
        <w:rPr>
          <w:color w:val="000000"/>
        </w:rPr>
        <w:t>Развитие а</w:t>
      </w:r>
      <w:r w:rsidRPr="00A65B8E">
        <w:t>лгоритмическо</w:t>
      </w:r>
      <w:r w:rsidRPr="00A65B8E">
        <w:rPr>
          <w:color w:val="000000"/>
        </w:rPr>
        <w:t>го</w:t>
      </w:r>
      <w:r w:rsidRPr="00A65B8E">
        <w:t xml:space="preserve"> мышлени</w:t>
      </w:r>
      <w:r w:rsidRPr="00A65B8E">
        <w:rPr>
          <w:color w:val="000000"/>
        </w:rPr>
        <w:t>я</w:t>
      </w:r>
      <w:r w:rsidRPr="00A65B8E">
        <w:t xml:space="preserve"> </w:t>
      </w:r>
      <w:r w:rsidRPr="00A65B8E">
        <w:rPr>
          <w:color w:val="000000"/>
        </w:rPr>
        <w:t>послужит базой</w:t>
      </w:r>
      <w:r w:rsidRPr="00A65B8E">
        <w:rPr>
          <w:color w:val="FF0000"/>
        </w:rPr>
        <w:t xml:space="preserve"> </w:t>
      </w:r>
      <w:r w:rsidRPr="00A65B8E">
        <w:t>для успешного овладения компьютерной грамотностью.</w:t>
      </w:r>
    </w:p>
    <w:p w:rsidR="00137F4F" w:rsidRPr="00A65B8E" w:rsidRDefault="00137F4F" w:rsidP="00137F4F">
      <w:pPr>
        <w:ind w:firstLine="709"/>
        <w:jc w:val="both"/>
      </w:pPr>
      <w:r w:rsidRPr="00A65B8E">
        <w:t>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задавать вопросы по ходу выполнения задани</w:t>
      </w:r>
      <w:r w:rsidRPr="00A65B8E">
        <w:rPr>
          <w:color w:val="000000"/>
        </w:rPr>
        <w:t>й</w:t>
      </w:r>
      <w:r w:rsidRPr="00A65B8E">
        <w:t>, обосновывать правильность выполненных действий, характеризовать результаты своего учебного труда и свои достижения в изучении этого предмета.</w:t>
      </w:r>
    </w:p>
    <w:p w:rsidR="00137F4F" w:rsidRPr="00A65B8E" w:rsidRDefault="00137F4F" w:rsidP="00137F4F">
      <w:pPr>
        <w:ind w:firstLine="709"/>
        <w:jc w:val="both"/>
      </w:pPr>
      <w:r w:rsidRPr="00A65B8E">
        <w:t xml:space="preserve">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аргументированно подтверждать или опровергать истинность высказанного предположения. Освоение математического содержания создаёт условия для повышения логической культуры и совершенствования коммуникативной деятельности учащихся. </w:t>
      </w:r>
    </w:p>
    <w:p w:rsidR="00137F4F" w:rsidRPr="00A65B8E" w:rsidRDefault="00137F4F" w:rsidP="00137F4F">
      <w:pPr>
        <w:ind w:firstLine="709"/>
        <w:jc w:val="both"/>
      </w:pPr>
      <w:r w:rsidRPr="00A65B8E">
        <w:t xml:space="preserve">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(пар, групп) в большой степени способствует содержание, связанное с поиском и сбором информации. </w:t>
      </w:r>
    </w:p>
    <w:p w:rsidR="00137F4F" w:rsidRPr="00A65B8E" w:rsidRDefault="00137F4F" w:rsidP="00137F4F">
      <w:pPr>
        <w:ind w:firstLine="709"/>
        <w:jc w:val="both"/>
        <w:rPr>
          <w:b/>
        </w:rPr>
      </w:pPr>
      <w:r w:rsidRPr="00A65B8E">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p>
    <w:p w:rsidR="00137F4F" w:rsidRPr="00A65B8E" w:rsidRDefault="00137F4F" w:rsidP="00137F4F">
      <w:pPr>
        <w:ind w:firstLine="709"/>
        <w:jc w:val="both"/>
      </w:pPr>
      <w:r w:rsidRPr="00A65B8E">
        <w:t>Математические знания и пре</w:t>
      </w:r>
      <w:r>
        <w:t xml:space="preserve">дставления о числах, величинах, </w:t>
      </w:r>
      <w:r w:rsidRPr="00A65B8E">
        <w:t xml:space="preserve">геометрических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 </w:t>
      </w:r>
    </w:p>
    <w:p w:rsidR="00137F4F" w:rsidRPr="00A65B8E" w:rsidRDefault="00137F4F" w:rsidP="00137F4F">
      <w:pPr>
        <w:ind w:firstLine="709"/>
        <w:jc w:val="both"/>
      </w:pPr>
      <w:r w:rsidRPr="00A65B8E">
        <w:t>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137F4F" w:rsidRPr="00A65B8E" w:rsidRDefault="00137F4F" w:rsidP="00137F4F">
      <w:pPr>
        <w:ind w:firstLine="709"/>
        <w:jc w:val="both"/>
      </w:pPr>
      <w:r w:rsidRPr="00A65B8E">
        <w:t>Содержание курса имеет концентрическое строение, отражающее последовательное расширение области чисел. Такая структура позволяет соблюдать необходимую постепенность в нарастании сложности учебного материала, создаёт хорошие условия для углубления формируемых знаний, отработки умений и навыков, для увеличения степени самостоятельности (при освоении новых знаний, проведении обобщений, формулировании выводов), для постоянного совершенствования универсальных учебных действий.</w:t>
      </w:r>
    </w:p>
    <w:p w:rsidR="00137F4F" w:rsidRDefault="00137F4F" w:rsidP="00137F4F">
      <w:pPr>
        <w:ind w:firstLine="709"/>
        <w:jc w:val="both"/>
      </w:pPr>
      <w:r w:rsidRPr="00A65B8E">
        <w:t xml:space="preserve">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 Сближенное во времени изучение связанных между собой 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 </w:t>
      </w:r>
    </w:p>
    <w:p w:rsidR="00137F4F" w:rsidRDefault="00137F4F" w:rsidP="00137F4F">
      <w:pPr>
        <w:ind w:firstLine="709"/>
        <w:jc w:val="both"/>
      </w:pPr>
    </w:p>
    <w:p w:rsidR="00137F4F" w:rsidRDefault="00137F4F" w:rsidP="00137F4F">
      <w:pPr>
        <w:ind w:firstLine="709"/>
        <w:jc w:val="both"/>
      </w:pPr>
    </w:p>
    <w:p w:rsidR="00137F4F" w:rsidRPr="00A65B8E" w:rsidRDefault="00137F4F" w:rsidP="00137F4F">
      <w:pPr>
        <w:ind w:firstLine="709"/>
        <w:jc w:val="both"/>
      </w:pPr>
    </w:p>
    <w:p w:rsidR="00137F4F" w:rsidRPr="00A65B8E" w:rsidRDefault="00137F4F" w:rsidP="00137F4F">
      <w:pPr>
        <w:ind w:firstLine="709"/>
        <w:jc w:val="both"/>
        <w:rPr>
          <w:b/>
        </w:rPr>
      </w:pPr>
    </w:p>
    <w:p w:rsidR="00137F4F" w:rsidRDefault="00137F4F" w:rsidP="00137F4F">
      <w:pPr>
        <w:ind w:firstLine="709"/>
        <w:jc w:val="center"/>
        <w:rPr>
          <w:b/>
        </w:rPr>
      </w:pPr>
      <w:r>
        <w:rPr>
          <w:b/>
        </w:rPr>
        <w:lastRenderedPageBreak/>
        <w:t xml:space="preserve">Описание места учебного предмета  </w:t>
      </w:r>
      <w:r w:rsidRPr="00A65B8E">
        <w:rPr>
          <w:b/>
        </w:rPr>
        <w:t xml:space="preserve"> в учебном плане</w:t>
      </w:r>
    </w:p>
    <w:p w:rsidR="00137F4F" w:rsidRPr="00A65B8E" w:rsidRDefault="00137F4F" w:rsidP="00137F4F">
      <w:pPr>
        <w:ind w:firstLine="709"/>
        <w:jc w:val="center"/>
        <w:rPr>
          <w:b/>
        </w:rPr>
      </w:pPr>
    </w:p>
    <w:p w:rsidR="00137F4F" w:rsidRDefault="00137F4F" w:rsidP="00137F4F">
      <w:pPr>
        <w:jc w:val="both"/>
        <w:rPr>
          <w:rStyle w:val="af2"/>
          <w:rFonts w:eastAsia="Calibri"/>
        </w:rPr>
      </w:pPr>
      <w:r w:rsidRPr="00A65B8E">
        <w:t xml:space="preserve">        В соответствии с Образовательной программой </w:t>
      </w:r>
      <w:r>
        <w:t>МБОУ «Школа № 99» г. Казани</w:t>
      </w:r>
      <w:r w:rsidRPr="00A65B8E">
        <w:t xml:space="preserve">, рабочая программа рассчитана на </w:t>
      </w:r>
      <w:r>
        <w:rPr>
          <w:b/>
        </w:rPr>
        <w:t xml:space="preserve">140 </w:t>
      </w:r>
      <w:r w:rsidRPr="00A65B8E">
        <w:rPr>
          <w:b/>
        </w:rPr>
        <w:t>часов в год при 4 часах в неделю</w:t>
      </w:r>
      <w:r>
        <w:t xml:space="preserve"> (35 учебных недель)</w:t>
      </w:r>
    </w:p>
    <w:p w:rsidR="00137F4F" w:rsidRPr="008B7C11" w:rsidRDefault="00137F4F" w:rsidP="00137F4F">
      <w:pPr>
        <w:jc w:val="both"/>
        <w:rPr>
          <w:rFonts w:eastAsia="Calibri"/>
          <w:lang w:eastAsia="en-US"/>
        </w:rPr>
      </w:pPr>
      <w:r>
        <w:rPr>
          <w:rFonts w:eastAsia="Calibri"/>
          <w:lang w:eastAsia="en-US"/>
        </w:rPr>
        <w:t xml:space="preserve">       </w:t>
      </w:r>
    </w:p>
    <w:p w:rsidR="00137F4F" w:rsidRPr="00A65B8E" w:rsidRDefault="00137F4F" w:rsidP="00137F4F">
      <w:pPr>
        <w:shd w:val="clear" w:color="auto" w:fill="FFFFFF"/>
        <w:autoSpaceDE w:val="0"/>
        <w:autoSpaceDN w:val="0"/>
        <w:adjustRightInd w:val="0"/>
        <w:jc w:val="both"/>
        <w:rPr>
          <w:rFonts w:eastAsia="Calibri"/>
          <w:b/>
        </w:rPr>
      </w:pPr>
      <w:r w:rsidRPr="00A65B8E">
        <w:rPr>
          <w:b/>
        </w:rPr>
        <w:t xml:space="preserve"> Для ре</w:t>
      </w:r>
      <w:r>
        <w:rPr>
          <w:b/>
        </w:rPr>
        <w:t>ализации рабочей программы и</w:t>
      </w:r>
      <w:r w:rsidRPr="00A65B8E">
        <w:rPr>
          <w:b/>
        </w:rPr>
        <w:t>спользуется учебно-методический комплект</w:t>
      </w:r>
    </w:p>
    <w:p w:rsidR="00137F4F" w:rsidRPr="00A65B8E" w:rsidRDefault="00137F4F" w:rsidP="00137F4F">
      <w:pPr>
        <w:numPr>
          <w:ilvl w:val="0"/>
          <w:numId w:val="1"/>
        </w:numPr>
        <w:ind w:left="0" w:firstLine="709"/>
        <w:jc w:val="both"/>
      </w:pPr>
      <w:r>
        <w:t>Математика.</w:t>
      </w:r>
      <w:r w:rsidRPr="00A65B8E">
        <w:t xml:space="preserve"> 3 класс. </w:t>
      </w:r>
      <w:r>
        <w:t>Учебник в</w:t>
      </w:r>
      <w:r w:rsidRPr="00A65B8E">
        <w:t xml:space="preserve"> 2ч. Ч.1</w:t>
      </w:r>
      <w:r>
        <w:t>/</w:t>
      </w:r>
      <w:r w:rsidRPr="00A65B8E">
        <w:t>Моро В.И., Волкова С.И., Степанова С.В.</w:t>
      </w:r>
      <w:r>
        <w:t>/-</w:t>
      </w:r>
      <w:r w:rsidRPr="00A65B8E">
        <w:t>. М: Просвещение,</w:t>
      </w:r>
      <w:r>
        <w:t xml:space="preserve"> </w:t>
      </w:r>
      <w:r w:rsidRPr="00A65B8E">
        <w:t>2013.</w:t>
      </w:r>
    </w:p>
    <w:p w:rsidR="00137F4F" w:rsidRPr="00A65B8E" w:rsidRDefault="00137F4F" w:rsidP="00137F4F">
      <w:pPr>
        <w:numPr>
          <w:ilvl w:val="0"/>
          <w:numId w:val="1"/>
        </w:numPr>
        <w:ind w:left="0" w:firstLine="709"/>
        <w:jc w:val="both"/>
      </w:pPr>
      <w:r>
        <w:t>Математика.</w:t>
      </w:r>
      <w:r w:rsidRPr="00A65B8E">
        <w:t xml:space="preserve"> 3 класс. </w:t>
      </w:r>
      <w:r>
        <w:t>Учебник в</w:t>
      </w:r>
      <w:r w:rsidRPr="00A65B8E">
        <w:t xml:space="preserve"> </w:t>
      </w:r>
      <w:proofErr w:type="spellStart"/>
      <w:proofErr w:type="gramStart"/>
      <w:r>
        <w:t>в</w:t>
      </w:r>
      <w:proofErr w:type="spellEnd"/>
      <w:proofErr w:type="gramEnd"/>
      <w:r w:rsidRPr="00A65B8E">
        <w:t xml:space="preserve"> 2ч. </w:t>
      </w:r>
      <w:r>
        <w:t>Ч.2/</w:t>
      </w:r>
      <w:r w:rsidRPr="00A65B8E">
        <w:t>Моро В.И., Волкова С.И., Степанова С.В.</w:t>
      </w:r>
      <w:r>
        <w:t>/-</w:t>
      </w:r>
      <w:r w:rsidRPr="00A65B8E">
        <w:t>. М: Просвещение,</w:t>
      </w:r>
      <w:r>
        <w:t xml:space="preserve"> </w:t>
      </w:r>
      <w:r w:rsidRPr="00A65B8E">
        <w:t>2013.</w:t>
      </w:r>
    </w:p>
    <w:p w:rsidR="00137F4F" w:rsidRPr="00A65B8E" w:rsidRDefault="00137F4F" w:rsidP="00137F4F">
      <w:pPr>
        <w:numPr>
          <w:ilvl w:val="0"/>
          <w:numId w:val="1"/>
        </w:numPr>
        <w:ind w:left="0" w:firstLine="709"/>
        <w:jc w:val="both"/>
      </w:pPr>
      <w:r>
        <w:t>Математика.</w:t>
      </w:r>
      <w:r w:rsidRPr="00A65B8E">
        <w:t xml:space="preserve"> 3 класс. </w:t>
      </w:r>
      <w:r>
        <w:t>Рабочая тетрадь в</w:t>
      </w:r>
      <w:r w:rsidRPr="00A65B8E">
        <w:t xml:space="preserve"> 2ч. Ч.1</w:t>
      </w:r>
      <w:r>
        <w:t>/</w:t>
      </w:r>
      <w:r w:rsidRPr="00A65B8E">
        <w:t>Моро В.И., Волкова С.И., Степанова С.В.</w:t>
      </w:r>
      <w:r>
        <w:t>/-</w:t>
      </w:r>
      <w:r w:rsidRPr="00A65B8E">
        <w:t>. М: Просвещение,</w:t>
      </w:r>
      <w:r>
        <w:t xml:space="preserve"> </w:t>
      </w:r>
      <w:r w:rsidRPr="00A65B8E">
        <w:t>201</w:t>
      </w:r>
      <w:r>
        <w:t>7</w:t>
      </w:r>
      <w:r w:rsidRPr="00A65B8E">
        <w:t>.</w:t>
      </w:r>
    </w:p>
    <w:p w:rsidR="00137F4F" w:rsidRPr="00A65B8E" w:rsidRDefault="00137F4F" w:rsidP="00137F4F">
      <w:pPr>
        <w:numPr>
          <w:ilvl w:val="0"/>
          <w:numId w:val="1"/>
        </w:numPr>
        <w:ind w:left="0" w:firstLine="709"/>
        <w:jc w:val="both"/>
      </w:pPr>
      <w:r>
        <w:t>Математика.</w:t>
      </w:r>
      <w:r w:rsidRPr="00A65B8E">
        <w:t xml:space="preserve"> 3 класс. </w:t>
      </w:r>
      <w:r>
        <w:t>Рабочая тетрадь в</w:t>
      </w:r>
      <w:r w:rsidRPr="00A65B8E">
        <w:t xml:space="preserve">  2ч. </w:t>
      </w:r>
      <w:r>
        <w:t>Ч.2/</w:t>
      </w:r>
      <w:r w:rsidRPr="00A65B8E">
        <w:t>Моро В.И., Волкова С.И., Степанова С.В.</w:t>
      </w:r>
      <w:r>
        <w:t>/-</w:t>
      </w:r>
      <w:r w:rsidRPr="00A65B8E">
        <w:t>. М: Просвещение,</w:t>
      </w:r>
      <w:r>
        <w:t xml:space="preserve"> </w:t>
      </w:r>
      <w:r w:rsidRPr="00A65B8E">
        <w:t>201</w:t>
      </w:r>
      <w:r>
        <w:t>7</w:t>
      </w:r>
      <w:r w:rsidRPr="00A65B8E">
        <w:t>.</w:t>
      </w:r>
    </w:p>
    <w:p w:rsidR="00137F4F" w:rsidRPr="00174A58" w:rsidRDefault="00137F4F" w:rsidP="00137F4F">
      <w:pPr>
        <w:autoSpaceDE w:val="0"/>
        <w:autoSpaceDN w:val="0"/>
        <w:adjustRightInd w:val="0"/>
        <w:jc w:val="both"/>
      </w:pPr>
      <w:r w:rsidRPr="00A65B8E">
        <w:t xml:space="preserve">  </w:t>
      </w:r>
    </w:p>
    <w:p w:rsidR="00137F4F" w:rsidRPr="00A65B8E" w:rsidRDefault="00137F4F" w:rsidP="00137F4F">
      <w:pPr>
        <w:jc w:val="center"/>
        <w:rPr>
          <w:b/>
        </w:rPr>
      </w:pPr>
      <w:r w:rsidRPr="00A65B8E">
        <w:rPr>
          <w:b/>
        </w:rPr>
        <w:t>Описание ценностных ориентиров содержания учебного предмета «Математика»</w:t>
      </w:r>
    </w:p>
    <w:p w:rsidR="00137F4F" w:rsidRPr="00A65B8E" w:rsidRDefault="00137F4F" w:rsidP="00137F4F">
      <w:pPr>
        <w:jc w:val="both"/>
      </w:pPr>
      <w:r w:rsidRPr="00A65B8E">
        <w:t>В основе учебно-воспитательного процесса лежат следую</w:t>
      </w:r>
      <w:r w:rsidRPr="00A65B8E">
        <w:softHyphen/>
        <w:t>щие ценности математики:</w:t>
      </w:r>
    </w:p>
    <w:p w:rsidR="00137F4F" w:rsidRPr="00A65B8E" w:rsidRDefault="00137F4F" w:rsidP="00137F4F">
      <w:pPr>
        <w:ind w:firstLine="709"/>
        <w:jc w:val="both"/>
      </w:pPr>
      <w:r w:rsidRPr="00A65B8E">
        <w:t>- понимание математических отношений является средством познания закономерностей существования окружающего мира, фактов, процессов и явлений, происходящих в приро</w:t>
      </w:r>
      <w:r w:rsidRPr="00A65B8E">
        <w:softHyphen/>
        <w:t>де и в обществе (хронология событий, протяжённость по времени, образование целого из частей, изменение формы, размера и т. д.);</w:t>
      </w:r>
    </w:p>
    <w:p w:rsidR="00137F4F" w:rsidRPr="00A65B8E" w:rsidRDefault="00137F4F" w:rsidP="00137F4F">
      <w:pPr>
        <w:ind w:firstLine="709"/>
        <w:jc w:val="both"/>
      </w:pPr>
      <w:r w:rsidRPr="00A65B8E">
        <w:t>- 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137F4F" w:rsidRDefault="00137F4F" w:rsidP="00137F4F">
      <w:pPr>
        <w:ind w:firstLine="709"/>
        <w:jc w:val="both"/>
      </w:pPr>
      <w:r w:rsidRPr="00A65B8E">
        <w:t>- владение математическим языком, алгоритмами, элементами математической логики позволяет ученику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137F4F" w:rsidRPr="008B7C11" w:rsidRDefault="00137F4F" w:rsidP="00137F4F">
      <w:pPr>
        <w:ind w:firstLine="709"/>
        <w:jc w:val="both"/>
      </w:pPr>
    </w:p>
    <w:p w:rsidR="00137F4F" w:rsidRPr="00A65B8E" w:rsidRDefault="00137F4F" w:rsidP="00137F4F">
      <w:pPr>
        <w:jc w:val="center"/>
        <w:rPr>
          <w:b/>
        </w:rPr>
      </w:pPr>
      <w:r>
        <w:rPr>
          <w:b/>
        </w:rPr>
        <w:t>Р</w:t>
      </w:r>
      <w:r w:rsidRPr="00A65B8E">
        <w:rPr>
          <w:b/>
        </w:rPr>
        <w:t xml:space="preserve">езультаты </w:t>
      </w:r>
      <w:r>
        <w:rPr>
          <w:b/>
        </w:rPr>
        <w:t>освоения учебного предмета «Математика»</w:t>
      </w:r>
    </w:p>
    <w:p w:rsidR="00137F4F" w:rsidRPr="00A65B8E" w:rsidRDefault="00137F4F" w:rsidP="00137F4F">
      <w:pPr>
        <w:jc w:val="both"/>
        <w:rPr>
          <w:b/>
        </w:rPr>
      </w:pPr>
      <w:r>
        <w:rPr>
          <w:b/>
        </w:rPr>
        <w:t xml:space="preserve"> </w:t>
      </w:r>
      <w:r w:rsidRPr="00A65B8E">
        <w:rPr>
          <w:b/>
        </w:rPr>
        <w:t>Личностные результаты</w:t>
      </w:r>
    </w:p>
    <w:p w:rsidR="00137F4F" w:rsidRPr="00A65B8E" w:rsidRDefault="00137F4F" w:rsidP="00137F4F">
      <w:pPr>
        <w:numPr>
          <w:ilvl w:val="0"/>
          <w:numId w:val="4"/>
        </w:numPr>
        <w:jc w:val="both"/>
        <w:rPr>
          <w:color w:val="000000"/>
        </w:rPr>
      </w:pPr>
      <w:r w:rsidRPr="00A65B8E">
        <w:rPr>
          <w:color w:val="000000"/>
        </w:rPr>
        <w:t>Чувство гордости за свою Родину, российский народ и историю России;</w:t>
      </w:r>
    </w:p>
    <w:p w:rsidR="00137F4F" w:rsidRPr="00A65B8E" w:rsidRDefault="00137F4F" w:rsidP="00137F4F">
      <w:pPr>
        <w:numPr>
          <w:ilvl w:val="0"/>
          <w:numId w:val="4"/>
        </w:numPr>
        <w:jc w:val="both"/>
        <w:rPr>
          <w:color w:val="000000"/>
        </w:rPr>
      </w:pPr>
      <w:r w:rsidRPr="00A65B8E">
        <w:rPr>
          <w:color w:val="000000"/>
        </w:rPr>
        <w:t>Осознание роли своей страны в мировом развитии, уважительное отношение к семейным ценностям, бережное отношение к окружающему миру.</w:t>
      </w:r>
    </w:p>
    <w:p w:rsidR="00137F4F" w:rsidRPr="00A65B8E" w:rsidRDefault="00137F4F" w:rsidP="00137F4F">
      <w:pPr>
        <w:numPr>
          <w:ilvl w:val="0"/>
          <w:numId w:val="4"/>
        </w:numPr>
        <w:jc w:val="both"/>
        <w:rPr>
          <w:color w:val="000000"/>
        </w:rPr>
      </w:pPr>
      <w:r w:rsidRPr="00A65B8E">
        <w:rPr>
          <w:color w:val="000000"/>
        </w:rPr>
        <w:t>Целостное восприятие окружающего мира.</w:t>
      </w:r>
    </w:p>
    <w:p w:rsidR="00137F4F" w:rsidRPr="00A65B8E" w:rsidRDefault="00137F4F" w:rsidP="00137F4F">
      <w:pPr>
        <w:numPr>
          <w:ilvl w:val="0"/>
          <w:numId w:val="4"/>
        </w:numPr>
        <w:jc w:val="both"/>
        <w:rPr>
          <w:color w:val="000000"/>
        </w:rPr>
      </w:pPr>
      <w:r w:rsidRPr="00A65B8E">
        <w:rPr>
          <w:color w:val="000000"/>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137F4F" w:rsidRPr="00A65B8E" w:rsidRDefault="00137F4F" w:rsidP="00137F4F">
      <w:pPr>
        <w:numPr>
          <w:ilvl w:val="0"/>
          <w:numId w:val="4"/>
        </w:numPr>
        <w:jc w:val="both"/>
        <w:rPr>
          <w:color w:val="000000"/>
        </w:rPr>
      </w:pPr>
      <w:r w:rsidRPr="00A65B8E">
        <w:rPr>
          <w:color w:val="000000"/>
        </w:rPr>
        <w:t>Рефлексивную самооценку, умение анализировать свои действия и управлять ими.</w:t>
      </w:r>
    </w:p>
    <w:p w:rsidR="00137F4F" w:rsidRPr="00A65B8E" w:rsidRDefault="00137F4F" w:rsidP="00137F4F">
      <w:pPr>
        <w:numPr>
          <w:ilvl w:val="0"/>
          <w:numId w:val="4"/>
        </w:numPr>
        <w:jc w:val="both"/>
      </w:pPr>
      <w:r w:rsidRPr="00A65B8E">
        <w:t xml:space="preserve">Навыки сотрудничества </w:t>
      </w:r>
      <w:proofErr w:type="gramStart"/>
      <w:r w:rsidRPr="00A65B8E">
        <w:t>со</w:t>
      </w:r>
      <w:proofErr w:type="gramEnd"/>
      <w:r w:rsidRPr="00A65B8E">
        <w:t xml:space="preserve"> взрослыми и сверстниками.</w:t>
      </w:r>
    </w:p>
    <w:p w:rsidR="00137F4F" w:rsidRPr="009671B4" w:rsidRDefault="00137F4F" w:rsidP="00137F4F">
      <w:pPr>
        <w:numPr>
          <w:ilvl w:val="0"/>
          <w:numId w:val="5"/>
        </w:numPr>
        <w:jc w:val="both"/>
        <w:rPr>
          <w:color w:val="000000"/>
        </w:rPr>
      </w:pPr>
      <w:r w:rsidRPr="00A65B8E">
        <w:t>Установку на</w:t>
      </w:r>
      <w:r w:rsidRPr="00A65B8E">
        <w:rPr>
          <w:color w:val="FF0000"/>
        </w:rPr>
        <w:t xml:space="preserve"> </w:t>
      </w:r>
      <w:r w:rsidRPr="00A65B8E">
        <w:t xml:space="preserve">здоровый образ жизни, </w:t>
      </w:r>
      <w:r w:rsidRPr="00A65B8E">
        <w:rPr>
          <w:color w:val="000000"/>
        </w:rPr>
        <w:t>наличие мотивации к творческому труду, к работе на результат.</w:t>
      </w:r>
    </w:p>
    <w:p w:rsidR="00137F4F" w:rsidRPr="00A65B8E" w:rsidRDefault="00137F4F" w:rsidP="00137F4F">
      <w:pPr>
        <w:jc w:val="both"/>
        <w:rPr>
          <w:b/>
        </w:rPr>
      </w:pPr>
      <w:proofErr w:type="spellStart"/>
      <w:r w:rsidRPr="00A65B8E">
        <w:rPr>
          <w:b/>
        </w:rPr>
        <w:t>Метапредметные</w:t>
      </w:r>
      <w:proofErr w:type="spellEnd"/>
      <w:r w:rsidRPr="00A65B8E">
        <w:rPr>
          <w:b/>
        </w:rPr>
        <w:t xml:space="preserve"> результаты</w:t>
      </w:r>
    </w:p>
    <w:p w:rsidR="00137F4F" w:rsidRPr="00A65B8E" w:rsidRDefault="00137F4F" w:rsidP="00137F4F">
      <w:pPr>
        <w:numPr>
          <w:ilvl w:val="0"/>
          <w:numId w:val="6"/>
        </w:numPr>
        <w:jc w:val="both"/>
      </w:pPr>
      <w:r w:rsidRPr="00A65B8E">
        <w:t>Способность принимать и сохранять цели и задачи учебной деятельности, находить</w:t>
      </w:r>
      <w:r w:rsidRPr="00A65B8E">
        <w:rPr>
          <w:color w:val="FF0000"/>
        </w:rPr>
        <w:t xml:space="preserve"> </w:t>
      </w:r>
      <w:r w:rsidRPr="00A65B8E">
        <w:t>средства и способы её осуществления.</w:t>
      </w:r>
    </w:p>
    <w:p w:rsidR="00137F4F" w:rsidRPr="00A65B8E" w:rsidRDefault="00137F4F" w:rsidP="00137F4F">
      <w:pPr>
        <w:numPr>
          <w:ilvl w:val="0"/>
          <w:numId w:val="6"/>
        </w:numPr>
        <w:jc w:val="both"/>
      </w:pPr>
      <w:r w:rsidRPr="00A65B8E">
        <w:t>Овладение</w:t>
      </w:r>
      <w:r w:rsidRPr="00A65B8E">
        <w:rPr>
          <w:color w:val="FF0000"/>
        </w:rPr>
        <w:t xml:space="preserve"> </w:t>
      </w:r>
      <w:r w:rsidRPr="00A65B8E">
        <w:t>способ</w:t>
      </w:r>
      <w:r w:rsidRPr="00A65B8E">
        <w:rPr>
          <w:color w:val="000000"/>
        </w:rPr>
        <w:t>ами</w:t>
      </w:r>
      <w:r w:rsidRPr="00A65B8E">
        <w:t xml:space="preserve"> выполнения заданий творческого и поискового характера.</w:t>
      </w:r>
    </w:p>
    <w:p w:rsidR="00137F4F" w:rsidRPr="00A65B8E" w:rsidRDefault="00137F4F" w:rsidP="00137F4F">
      <w:pPr>
        <w:numPr>
          <w:ilvl w:val="0"/>
          <w:numId w:val="6"/>
        </w:numPr>
        <w:jc w:val="both"/>
      </w:pPr>
      <w:r w:rsidRPr="00A65B8E">
        <w:lastRenderedPageBreak/>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137F4F" w:rsidRPr="00A65B8E" w:rsidRDefault="00137F4F" w:rsidP="00137F4F">
      <w:pPr>
        <w:numPr>
          <w:ilvl w:val="0"/>
          <w:numId w:val="6"/>
        </w:numPr>
        <w:jc w:val="both"/>
      </w:pPr>
      <w:r w:rsidRPr="00A65B8E">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137F4F" w:rsidRPr="00A65B8E" w:rsidRDefault="00137F4F" w:rsidP="00137F4F">
      <w:pPr>
        <w:numPr>
          <w:ilvl w:val="0"/>
          <w:numId w:val="6"/>
        </w:numPr>
        <w:jc w:val="both"/>
      </w:pPr>
      <w:r w:rsidRPr="00A65B8E">
        <w:t>Использование речевых средств и средств информационных и коммуникационных технологий для решения коммуникативных и познавательных задач.</w:t>
      </w:r>
    </w:p>
    <w:p w:rsidR="00137F4F" w:rsidRPr="00A65B8E" w:rsidRDefault="00137F4F" w:rsidP="00137F4F">
      <w:pPr>
        <w:numPr>
          <w:ilvl w:val="0"/>
          <w:numId w:val="6"/>
        </w:numPr>
        <w:jc w:val="both"/>
      </w:pPr>
      <w:r w:rsidRPr="00A65B8E">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w:t>
      </w:r>
      <w:proofErr w:type="gramStart"/>
      <w:r w:rsidRPr="00A65B8E">
        <w:t>о-</w:t>
      </w:r>
      <w:proofErr w:type="gramEnd"/>
      <w:r w:rsidRPr="00A65B8E">
        <w:t xml:space="preserve"> и графическим сопровождением.</w:t>
      </w:r>
    </w:p>
    <w:p w:rsidR="00137F4F" w:rsidRPr="00A65B8E" w:rsidRDefault="00137F4F" w:rsidP="00137F4F">
      <w:pPr>
        <w:numPr>
          <w:ilvl w:val="0"/>
          <w:numId w:val="6"/>
        </w:numPr>
        <w:jc w:val="both"/>
      </w:pPr>
      <w:r w:rsidRPr="00A65B8E">
        <w:t>Овладение логическими действиями сравнения, анализа, синтеза, обобщения, классификации по родовидовым признакам, установления</w:t>
      </w:r>
      <w:r w:rsidRPr="00A65B8E">
        <w:br/>
        <w:t>аналогий и причинно-следственных связей, построения рассуждений, отнесения к известным понятиям.</w:t>
      </w:r>
    </w:p>
    <w:p w:rsidR="00137F4F" w:rsidRPr="00A65B8E" w:rsidRDefault="00137F4F" w:rsidP="00137F4F">
      <w:pPr>
        <w:numPr>
          <w:ilvl w:val="0"/>
          <w:numId w:val="6"/>
        </w:numPr>
        <w:jc w:val="both"/>
      </w:pPr>
      <w:r w:rsidRPr="00A65B8E">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137F4F" w:rsidRPr="00A65B8E" w:rsidRDefault="00137F4F" w:rsidP="00137F4F">
      <w:pPr>
        <w:numPr>
          <w:ilvl w:val="0"/>
          <w:numId w:val="6"/>
        </w:numPr>
        <w:jc w:val="both"/>
      </w:pPr>
      <w:r w:rsidRPr="00A65B8E">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37F4F" w:rsidRPr="00A65B8E" w:rsidRDefault="00137F4F" w:rsidP="00137F4F">
      <w:pPr>
        <w:numPr>
          <w:ilvl w:val="0"/>
          <w:numId w:val="6"/>
        </w:numPr>
        <w:jc w:val="both"/>
      </w:pPr>
      <w:r w:rsidRPr="00A65B8E">
        <w:t>Овладение начальными сведениями о сущности и особенностях объектов и процессов в соответствии с содержанием учебного предмета «математика».</w:t>
      </w:r>
    </w:p>
    <w:p w:rsidR="00137F4F" w:rsidRPr="00A65B8E" w:rsidRDefault="00137F4F" w:rsidP="00137F4F">
      <w:pPr>
        <w:numPr>
          <w:ilvl w:val="0"/>
          <w:numId w:val="6"/>
        </w:numPr>
        <w:jc w:val="both"/>
      </w:pPr>
      <w:r w:rsidRPr="00A65B8E">
        <w:t xml:space="preserve">Овладение базовыми предметными и </w:t>
      </w:r>
      <w:proofErr w:type="spellStart"/>
      <w:r w:rsidRPr="00A65B8E">
        <w:t>межпредметными</w:t>
      </w:r>
      <w:proofErr w:type="spellEnd"/>
      <w:r w:rsidRPr="00A65B8E">
        <w:t xml:space="preserve"> понятиями, отражающими существенные связи и отношения между объектами и процессами.</w:t>
      </w:r>
    </w:p>
    <w:p w:rsidR="00137F4F" w:rsidRPr="00A65B8E" w:rsidRDefault="00137F4F" w:rsidP="00137F4F">
      <w:pPr>
        <w:numPr>
          <w:ilvl w:val="0"/>
          <w:numId w:val="6"/>
        </w:numPr>
        <w:jc w:val="both"/>
      </w:pPr>
      <w:r w:rsidRPr="00A65B8E">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137F4F" w:rsidRPr="00A65B8E" w:rsidRDefault="00137F4F" w:rsidP="00137F4F">
      <w:pPr>
        <w:ind w:firstLine="709"/>
        <w:jc w:val="both"/>
        <w:rPr>
          <w:b/>
        </w:rPr>
      </w:pPr>
    </w:p>
    <w:p w:rsidR="00137F4F" w:rsidRPr="00A65B8E" w:rsidRDefault="00137F4F" w:rsidP="00137F4F">
      <w:pPr>
        <w:jc w:val="both"/>
      </w:pPr>
      <w:r w:rsidRPr="00A65B8E">
        <w:rPr>
          <w:b/>
        </w:rPr>
        <w:t>Предметные результаты</w:t>
      </w:r>
      <w:r w:rsidRPr="00A65B8E">
        <w:t xml:space="preserve"> </w:t>
      </w:r>
    </w:p>
    <w:p w:rsidR="00137F4F" w:rsidRPr="00A65B8E" w:rsidRDefault="00137F4F" w:rsidP="00137F4F">
      <w:pPr>
        <w:numPr>
          <w:ilvl w:val="0"/>
          <w:numId w:val="7"/>
        </w:numPr>
        <w:jc w:val="both"/>
      </w:pPr>
      <w:r w:rsidRPr="00A65B8E">
        <w:t>Использование приобретённых математических знаний для описания и объяснения окружающих предметов, процессов, явле</w:t>
      </w:r>
      <w:r>
        <w:t xml:space="preserve">ний, а также для </w:t>
      </w:r>
      <w:r w:rsidRPr="00A65B8E">
        <w:t>оценки их количественных и пространственных отношений.</w:t>
      </w:r>
    </w:p>
    <w:p w:rsidR="00137F4F" w:rsidRPr="00A65B8E" w:rsidRDefault="00137F4F" w:rsidP="00137F4F">
      <w:pPr>
        <w:numPr>
          <w:ilvl w:val="0"/>
          <w:numId w:val="7"/>
        </w:numPr>
        <w:jc w:val="both"/>
      </w:pPr>
      <w:r w:rsidRPr="00A65B8E">
        <w:t>Овладение основами логическо</w:t>
      </w:r>
      <w:r>
        <w:t xml:space="preserve">го и алгоритмического мышления, </w:t>
      </w:r>
      <w:r w:rsidRPr="00A65B8E">
        <w:t>пространственного воображения и математической речи, основами счёта,</w:t>
      </w:r>
      <w:r w:rsidRPr="00A65B8E">
        <w:rPr>
          <w:color w:val="FF0000"/>
        </w:rPr>
        <w:t xml:space="preserve"> </w:t>
      </w:r>
      <w:r w:rsidRPr="00A65B8E">
        <w:t>измерения, прикидки результата</w:t>
      </w:r>
      <w:r w:rsidRPr="00A65B8E">
        <w:rPr>
          <w:color w:val="FF0000"/>
        </w:rPr>
        <w:t xml:space="preserve"> </w:t>
      </w:r>
      <w:r w:rsidRPr="00A65B8E">
        <w:t>и его оценки, наглядного представления данных в разной форме (таблицы, схемы, диаграммы),</w:t>
      </w:r>
      <w:r w:rsidRPr="00A65B8E">
        <w:rPr>
          <w:color w:val="548DD4"/>
        </w:rPr>
        <w:t xml:space="preserve"> </w:t>
      </w:r>
      <w:r w:rsidRPr="00A65B8E">
        <w:t>записи и выполнения алгоритмов.</w:t>
      </w:r>
    </w:p>
    <w:p w:rsidR="00137F4F" w:rsidRPr="00A65B8E" w:rsidRDefault="00137F4F" w:rsidP="00137F4F">
      <w:pPr>
        <w:numPr>
          <w:ilvl w:val="0"/>
          <w:numId w:val="7"/>
        </w:numPr>
        <w:jc w:val="both"/>
      </w:pPr>
      <w:r w:rsidRPr="00A65B8E">
        <w:t>Приобретение начального опыта применения математических знаний для решения учебно-познавательных и учебно-практических задач.</w:t>
      </w:r>
    </w:p>
    <w:p w:rsidR="00137F4F" w:rsidRPr="00A65B8E" w:rsidRDefault="00137F4F" w:rsidP="00137F4F">
      <w:pPr>
        <w:numPr>
          <w:ilvl w:val="0"/>
          <w:numId w:val="7"/>
        </w:numPr>
        <w:jc w:val="both"/>
      </w:pPr>
      <w:r w:rsidRPr="00A65B8E">
        <w:t>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137F4F" w:rsidRPr="00A65B8E" w:rsidRDefault="00137F4F" w:rsidP="00137F4F">
      <w:pPr>
        <w:numPr>
          <w:ilvl w:val="0"/>
          <w:numId w:val="7"/>
        </w:numPr>
        <w:jc w:val="both"/>
      </w:pPr>
      <w:r w:rsidRPr="00A65B8E">
        <w:t xml:space="preserve">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137F4F" w:rsidRPr="00A65B8E" w:rsidRDefault="00137F4F" w:rsidP="00137F4F">
      <w:pPr>
        <w:ind w:firstLine="1380"/>
        <w:jc w:val="both"/>
        <w:rPr>
          <w:b/>
        </w:rPr>
      </w:pPr>
    </w:p>
    <w:p w:rsidR="00137F4F" w:rsidRDefault="00137F4F" w:rsidP="00137F4F">
      <w:pPr>
        <w:rPr>
          <w:b/>
        </w:rPr>
      </w:pPr>
    </w:p>
    <w:p w:rsidR="00137F4F" w:rsidRPr="003071B6" w:rsidRDefault="00137F4F" w:rsidP="00137F4F">
      <w:pPr>
        <w:contextualSpacing/>
        <w:rPr>
          <w:b/>
        </w:rPr>
      </w:pPr>
      <w:r>
        <w:rPr>
          <w:b/>
        </w:rPr>
        <w:t xml:space="preserve">                                                                                               </w:t>
      </w:r>
      <w:r w:rsidRPr="003071B6">
        <w:rPr>
          <w:b/>
        </w:rPr>
        <w:t>Планируемые результаты</w:t>
      </w:r>
      <w:r>
        <w:rPr>
          <w:b/>
        </w:rPr>
        <w:t xml:space="preserve"> освоения учебного предмета</w:t>
      </w:r>
    </w:p>
    <w:p w:rsidR="00137F4F" w:rsidRPr="003071B6" w:rsidRDefault="00137F4F" w:rsidP="00137F4F">
      <w:pPr>
        <w:ind w:firstLine="709"/>
        <w:contextualSpacing/>
        <w:jc w:val="center"/>
        <w:rPr>
          <w:b/>
        </w:rPr>
      </w:pPr>
    </w:p>
    <w:p w:rsidR="00137F4F" w:rsidRDefault="00137F4F" w:rsidP="00137F4F">
      <w:pPr>
        <w:ind w:firstLine="709"/>
        <w:contextualSpacing/>
        <w:jc w:val="center"/>
        <w:rPr>
          <w:b/>
        </w:rPr>
      </w:pPr>
      <w:r>
        <w:rPr>
          <w:b/>
        </w:rPr>
        <w:t>Личностные результаты</w:t>
      </w:r>
    </w:p>
    <w:p w:rsidR="00137F4F" w:rsidRPr="00C14BA1" w:rsidRDefault="00137F4F" w:rsidP="00137F4F">
      <w:pPr>
        <w:ind w:firstLine="709"/>
        <w:contextualSpacing/>
        <w:jc w:val="center"/>
        <w:rPr>
          <w:b/>
        </w:rPr>
      </w:pPr>
    </w:p>
    <w:p w:rsidR="00137F4F" w:rsidRPr="00F235BB" w:rsidRDefault="00137F4F" w:rsidP="00137F4F">
      <w:pPr>
        <w:ind w:firstLine="709"/>
        <w:contextualSpacing/>
        <w:jc w:val="both"/>
        <w:rPr>
          <w:b/>
          <w:i/>
        </w:rPr>
      </w:pPr>
      <w:r w:rsidRPr="00F235BB">
        <w:rPr>
          <w:b/>
        </w:rPr>
        <w:t>У учащегося будут сформированы:</w:t>
      </w:r>
      <w:r w:rsidRPr="00F235BB">
        <w:rPr>
          <w:b/>
          <w:i/>
        </w:rPr>
        <w:t xml:space="preserve"> </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навыки в проведении самоконтроля и самооценки результатов своей учебной деятельности;</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основы мотивации учебной деятельности и личностного смысла изучения математики, интерес, переходящий в потребность к расширению знаний, к применению поисковых и творческих подходов к выполнению заданий и пр., предложенных в учебнике или учителем;</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положительное отношение к урокам математики, к учебе, к школе;</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понимание значения математических знаний в собственной жизни;</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понимание значения математики в жизни и деятельности человека;</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восприятие критериев оценки учебной деятельности и понимание оценок учителя успешности учебной деятельности;</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умение самостоятельно выполнять определенные учителем виды работ (деятельности), понимая личную ответственность за результат;</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знать и применять правила общения, осваивать навыки сотрудничества в учебной деятельности;</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начальные представления об основах гражданской идентичности (через систему определенных заданий и упражнений);</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уважение и принятие семейных ценностей, понимания необходимости бережного отношения к природе, к своему здоровью и здоровью других людей.</w:t>
      </w:r>
    </w:p>
    <w:p w:rsidR="00137F4F" w:rsidRPr="00C14BA1" w:rsidRDefault="00137F4F" w:rsidP="00137F4F">
      <w:pPr>
        <w:ind w:firstLine="709"/>
        <w:contextualSpacing/>
        <w:jc w:val="both"/>
        <w:rPr>
          <w:i/>
        </w:rPr>
      </w:pPr>
    </w:p>
    <w:p w:rsidR="00137F4F" w:rsidRPr="00F235BB" w:rsidRDefault="00137F4F" w:rsidP="00137F4F">
      <w:pPr>
        <w:ind w:firstLine="709"/>
        <w:contextualSpacing/>
        <w:jc w:val="both"/>
        <w:rPr>
          <w:b/>
          <w:i/>
        </w:rPr>
      </w:pPr>
      <w:r w:rsidRPr="00F235BB">
        <w:rPr>
          <w:b/>
          <w:i/>
        </w:rPr>
        <w:t>Учащийся получит возможность для формирования:</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начальные представления об универсальности математических способов познания окружающего мира;</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осознание значения математических знаний в жизни человека, при изучении других школьных дисциплин;</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осознанное проведение самоконтроля и адекватной самооценки результатов своей учебной деятельности;</w:t>
      </w:r>
    </w:p>
    <w:p w:rsidR="00137F4F" w:rsidRPr="00FC1DBD" w:rsidRDefault="00137F4F" w:rsidP="00137F4F">
      <w:pPr>
        <w:numPr>
          <w:ilvl w:val="0"/>
          <w:numId w:val="9"/>
        </w:numPr>
        <w:tabs>
          <w:tab w:val="left" w:pos="709"/>
        </w:tabs>
        <w:ind w:left="0" w:firstLine="0"/>
        <w:contextualSpacing/>
        <w:jc w:val="both"/>
        <w:rPr>
          <w:i/>
          <w:lang w:eastAsia="ar-SA"/>
        </w:rPr>
      </w:pPr>
      <w:r w:rsidRPr="00C14BA1">
        <w:rPr>
          <w:i/>
          <w:lang w:eastAsia="ar-SA"/>
        </w:rPr>
        <w:t>интерес к изучению учебного предмета математика: количественных и пространственных отношений, зависимостей между объектами, процессами и явлениями окружающего мира и способами их описания на языке математики, к освоению математических способов решения познавательных задач.</w:t>
      </w:r>
    </w:p>
    <w:p w:rsidR="00137F4F" w:rsidRDefault="00137F4F" w:rsidP="00137F4F">
      <w:pPr>
        <w:ind w:firstLine="709"/>
        <w:contextualSpacing/>
        <w:jc w:val="center"/>
        <w:rPr>
          <w:b/>
        </w:rPr>
      </w:pPr>
    </w:p>
    <w:p w:rsidR="00137F4F" w:rsidRDefault="00137F4F" w:rsidP="00137F4F">
      <w:pPr>
        <w:ind w:firstLine="709"/>
        <w:contextualSpacing/>
        <w:jc w:val="center"/>
        <w:rPr>
          <w:b/>
        </w:rPr>
      </w:pPr>
      <w:proofErr w:type="spellStart"/>
      <w:r>
        <w:rPr>
          <w:b/>
        </w:rPr>
        <w:t>Метапредметные</w:t>
      </w:r>
      <w:proofErr w:type="spellEnd"/>
      <w:r>
        <w:rPr>
          <w:b/>
        </w:rPr>
        <w:t xml:space="preserve"> результаты</w:t>
      </w:r>
    </w:p>
    <w:p w:rsidR="00137F4F" w:rsidRPr="00C14BA1" w:rsidRDefault="00137F4F" w:rsidP="00137F4F">
      <w:pPr>
        <w:ind w:firstLine="709"/>
        <w:contextualSpacing/>
        <w:jc w:val="center"/>
        <w:rPr>
          <w:b/>
        </w:rPr>
      </w:pPr>
    </w:p>
    <w:p w:rsidR="00137F4F" w:rsidRPr="00C14BA1" w:rsidRDefault="00137F4F" w:rsidP="00137F4F">
      <w:pPr>
        <w:contextualSpacing/>
        <w:rPr>
          <w:b/>
          <w:i/>
        </w:rPr>
      </w:pPr>
      <w:r w:rsidRPr="00C14BA1">
        <w:rPr>
          <w:b/>
          <w:i/>
        </w:rPr>
        <w:t>Регулятивные</w:t>
      </w:r>
    </w:p>
    <w:p w:rsidR="00137F4F" w:rsidRPr="00F235BB" w:rsidRDefault="00137F4F" w:rsidP="00137F4F">
      <w:pPr>
        <w:ind w:firstLine="709"/>
        <w:contextualSpacing/>
        <w:jc w:val="both"/>
        <w:rPr>
          <w:b/>
        </w:rPr>
      </w:pPr>
      <w:r w:rsidRPr="00F235BB">
        <w:rPr>
          <w:b/>
        </w:rPr>
        <w:t>Учащийся научится:</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понимать, принимать и сохранять различные учебные задачи; осуществлять поиск сре</w:t>
      </w:r>
      <w:proofErr w:type="gramStart"/>
      <w:r w:rsidRPr="00C14BA1">
        <w:rPr>
          <w:lang w:eastAsia="ar-SA"/>
        </w:rPr>
        <w:t>дств дл</w:t>
      </w:r>
      <w:proofErr w:type="gramEnd"/>
      <w:r w:rsidRPr="00C14BA1">
        <w:rPr>
          <w:lang w:eastAsia="ar-SA"/>
        </w:rPr>
        <w:t>я достижения учебной задачи;</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находить способ решения учебной задачи и выполнять учебные действия в устной и письменной форме, использовать математические термины, символы и знаки;</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планировать свои действия в соответствии с поставленной учебной задачей для ее решения;</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проводить пошаговый контроль под руководством учителя, а в некоторых случаях – самостоятельно;</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lastRenderedPageBreak/>
        <w:t>выполнять самоконтроль и самооценку результатов своей учебной деятельности на уроке и по результатам изучения отдельных тем;</w:t>
      </w:r>
    </w:p>
    <w:p w:rsidR="00137F4F" w:rsidRPr="00C14BA1" w:rsidRDefault="00137F4F" w:rsidP="00137F4F">
      <w:pPr>
        <w:ind w:firstLine="709"/>
        <w:contextualSpacing/>
        <w:jc w:val="both"/>
      </w:pPr>
    </w:p>
    <w:p w:rsidR="00137F4F" w:rsidRPr="00F235BB" w:rsidRDefault="00137F4F" w:rsidP="00137F4F">
      <w:pPr>
        <w:ind w:firstLine="709"/>
        <w:contextualSpacing/>
        <w:jc w:val="both"/>
        <w:rPr>
          <w:b/>
          <w:i/>
        </w:rPr>
      </w:pPr>
      <w:r w:rsidRPr="00F235BB">
        <w:rPr>
          <w:b/>
          <w:i/>
        </w:rPr>
        <w:t>Учащийся получит возможность научиться:</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самостоятельно планировать и контролировать учебные действия в соответствии с поставленной целью; находить способ решения учебной задачи;</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адекватно проводить самооценку результатов своей учебной деятельности, понимать причины неуспеха на том или ином этапе;</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самостоятельно делать несложные выводы о математических объектах и их свойствах;</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контролировать свои действия и соотносить их с поставленными целями и действиями других участников, работающих в паре, в группе.</w:t>
      </w:r>
    </w:p>
    <w:p w:rsidR="00137F4F" w:rsidRPr="00C14BA1" w:rsidRDefault="00137F4F" w:rsidP="00137F4F">
      <w:pPr>
        <w:ind w:firstLine="709"/>
        <w:contextualSpacing/>
        <w:jc w:val="both"/>
        <w:rPr>
          <w:i/>
        </w:rPr>
      </w:pPr>
    </w:p>
    <w:p w:rsidR="00137F4F" w:rsidRPr="00C14BA1" w:rsidRDefault="00137F4F" w:rsidP="00137F4F">
      <w:pPr>
        <w:contextualSpacing/>
        <w:rPr>
          <w:b/>
          <w:i/>
        </w:rPr>
      </w:pPr>
      <w:r w:rsidRPr="00C14BA1">
        <w:rPr>
          <w:b/>
          <w:i/>
        </w:rPr>
        <w:t>Познавательные</w:t>
      </w:r>
    </w:p>
    <w:p w:rsidR="00137F4F" w:rsidRPr="00F235BB" w:rsidRDefault="00137F4F" w:rsidP="00137F4F">
      <w:pPr>
        <w:ind w:firstLine="709"/>
        <w:contextualSpacing/>
        <w:jc w:val="both"/>
        <w:rPr>
          <w:b/>
        </w:rPr>
      </w:pPr>
      <w:r w:rsidRPr="00F235BB">
        <w:rPr>
          <w:b/>
        </w:rPr>
        <w:t>Учащийся научится:</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устанавливать математические отношения между объектами, взаимосвязи в явлениях и процессах  и представлять информацию в знаково-символической и графической форме, строить модели, отражающие различные отношения между объектами;</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проводить сравнение по одному или нескольким признакам и на этой основе делать выводы;</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устанавливать закономерность следования объектов (чисел, числовых выражений, равенств, геометрических фигур и др.) и определять недостающие в ней элементы;</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выполнять классификацию по нескольким предложенным или самостоятельно найденным основаниям;</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делать выводы по аналогии и проверять эти выводы;</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проводить несложные обобщения и использовать математические знания в расширенной области применения;</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 xml:space="preserve">понимать базовые </w:t>
      </w:r>
      <w:proofErr w:type="spellStart"/>
      <w:r w:rsidRPr="00C14BA1">
        <w:rPr>
          <w:lang w:eastAsia="ar-SA"/>
        </w:rPr>
        <w:t>межпредметные</w:t>
      </w:r>
      <w:proofErr w:type="spellEnd"/>
      <w:r w:rsidRPr="00C14BA1">
        <w:rPr>
          <w:lang w:eastAsia="ar-SA"/>
        </w:rPr>
        <w:t xml:space="preserve"> предметные понятия: число, величина, геометрическая фигура;</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фиксировать  математические отношения между объектами и группами объектов в знаково-символической форме (на моделях);</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стремление полнее использовать свои творческие возможности;</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общее умение смыслового чтения текстов математического содержания в соответствии с поставленными целями и задачами;</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самостоятельно осуществлять расширенный поиск  необходимой информации в учебнике, в справочнике и в других источниках;</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осуществлять расширенный поиск информации и представлять информацию в предложенной форме.</w:t>
      </w:r>
    </w:p>
    <w:p w:rsidR="00137F4F" w:rsidRPr="00C14BA1" w:rsidRDefault="00137F4F" w:rsidP="00137F4F">
      <w:pPr>
        <w:ind w:firstLine="709"/>
        <w:contextualSpacing/>
        <w:jc w:val="both"/>
      </w:pPr>
    </w:p>
    <w:p w:rsidR="00137F4F" w:rsidRPr="00F235BB" w:rsidRDefault="00137F4F" w:rsidP="00137F4F">
      <w:pPr>
        <w:ind w:firstLine="709"/>
        <w:contextualSpacing/>
        <w:jc w:val="both"/>
        <w:rPr>
          <w:b/>
          <w:i/>
        </w:rPr>
      </w:pPr>
      <w:r w:rsidRPr="00F235BB">
        <w:rPr>
          <w:b/>
          <w:i/>
        </w:rPr>
        <w:t>Учащийся получит возможность научиться:</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умениям самостоятельно находить необходимую информацию и использовать знаково-символические средства для ее представления, для построения моделей изучаемых объектов и процессов;</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осуществлять поиск и выделять необходимую информацию для выполнения учебных и поисково-творческих заданий.</w:t>
      </w:r>
    </w:p>
    <w:p w:rsidR="00137F4F" w:rsidRPr="00C14BA1" w:rsidRDefault="00137F4F" w:rsidP="00137F4F">
      <w:pPr>
        <w:ind w:firstLine="709"/>
        <w:contextualSpacing/>
        <w:jc w:val="both"/>
        <w:rPr>
          <w:i/>
        </w:rPr>
      </w:pPr>
    </w:p>
    <w:p w:rsidR="00137F4F" w:rsidRPr="00C14BA1" w:rsidRDefault="00137F4F" w:rsidP="00137F4F">
      <w:pPr>
        <w:ind w:firstLine="709"/>
        <w:contextualSpacing/>
      </w:pPr>
      <w:r w:rsidRPr="00C14BA1">
        <w:rPr>
          <w:b/>
          <w:i/>
        </w:rPr>
        <w:t>Коммуникативные</w:t>
      </w:r>
    </w:p>
    <w:p w:rsidR="00137F4F" w:rsidRDefault="00137F4F" w:rsidP="00137F4F">
      <w:pPr>
        <w:ind w:firstLine="709"/>
        <w:contextualSpacing/>
        <w:jc w:val="both"/>
        <w:rPr>
          <w:b/>
        </w:rPr>
      </w:pPr>
    </w:p>
    <w:p w:rsidR="00137F4F" w:rsidRPr="00F235BB" w:rsidRDefault="00137F4F" w:rsidP="00137F4F">
      <w:pPr>
        <w:ind w:firstLine="709"/>
        <w:contextualSpacing/>
        <w:jc w:val="both"/>
        <w:rPr>
          <w:b/>
        </w:rPr>
      </w:pPr>
      <w:r w:rsidRPr="00F235BB">
        <w:rPr>
          <w:b/>
        </w:rPr>
        <w:t>Учащийся научится:</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строить речевое высказывание в устной форме, использовать математическую терминологию;</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lastRenderedPageBreak/>
        <w:t xml:space="preserve"> понимать различные позиции в подходе к решению учебной задачи, задавать вопросы для их уточнения, четко и аргументировано </w:t>
      </w:r>
      <w:proofErr w:type="gramStart"/>
      <w:r w:rsidRPr="00C14BA1">
        <w:rPr>
          <w:lang w:eastAsia="ar-SA"/>
        </w:rPr>
        <w:t>высказывать свои оценки</w:t>
      </w:r>
      <w:proofErr w:type="gramEnd"/>
      <w:r w:rsidRPr="00C14BA1">
        <w:rPr>
          <w:lang w:eastAsia="ar-SA"/>
        </w:rPr>
        <w:t xml:space="preserve"> и предложения;</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принимать активное участие в работе в паре и в группе, использовать умения вести диалог, речевые коммуникативные средства;</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принимать участие в обсуждении математических фактов, в обсуждении стратегии успешной математической игры, высказывать свою позицию;</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знать и применять правила общения, осваивать навыки сотрудничества в учебной деятельности;</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w:t>
      </w:r>
    </w:p>
    <w:p w:rsidR="00137F4F" w:rsidRPr="00C14BA1" w:rsidRDefault="00137F4F" w:rsidP="00137F4F">
      <w:pPr>
        <w:ind w:firstLine="709"/>
        <w:contextualSpacing/>
        <w:jc w:val="both"/>
      </w:pPr>
    </w:p>
    <w:p w:rsidR="00137F4F" w:rsidRPr="00F235BB" w:rsidRDefault="00137F4F" w:rsidP="00137F4F">
      <w:pPr>
        <w:ind w:firstLine="709"/>
        <w:contextualSpacing/>
        <w:jc w:val="both"/>
        <w:rPr>
          <w:b/>
          <w:i/>
        </w:rPr>
      </w:pPr>
      <w:r w:rsidRPr="00F235BB">
        <w:rPr>
          <w:b/>
          <w:i/>
        </w:rPr>
        <w:t>Учащийся получит возможность научиться:</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умение  использовать речевые средства и средства информационных и коммуникационных технологий при работе в паре, в группе в ходе решения учебно-познавательных задач, во время участия в проектной деятельности;</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согласовывать свою позицию с позицией участников по работе в группе, в паре, признавать возможность существования различных точек зрения, корректно отстаивать свою позицию;</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контролировать свои действия и соотносить их с поставленными целями и действиями других участников, работающих в паре, в группе;</w:t>
      </w:r>
    </w:p>
    <w:p w:rsidR="00137F4F" w:rsidRPr="00EB05B8" w:rsidRDefault="00137F4F" w:rsidP="00137F4F">
      <w:pPr>
        <w:numPr>
          <w:ilvl w:val="0"/>
          <w:numId w:val="9"/>
        </w:numPr>
        <w:tabs>
          <w:tab w:val="left" w:pos="709"/>
        </w:tabs>
        <w:ind w:left="0" w:firstLine="0"/>
        <w:contextualSpacing/>
        <w:jc w:val="both"/>
        <w:rPr>
          <w:i/>
          <w:lang w:eastAsia="ar-SA"/>
        </w:rPr>
      </w:pPr>
      <w:r w:rsidRPr="00C14BA1">
        <w:rPr>
          <w:i/>
          <w:lang w:eastAsia="ar-SA"/>
        </w:rPr>
        <w:t>готовность конструктивно разрешать конфликты посредством учета интересов сторон и сотрудничества.</w:t>
      </w:r>
    </w:p>
    <w:p w:rsidR="00137F4F" w:rsidRDefault="00137F4F" w:rsidP="00137F4F">
      <w:pPr>
        <w:ind w:firstLine="709"/>
        <w:contextualSpacing/>
        <w:jc w:val="center"/>
        <w:rPr>
          <w:b/>
        </w:rPr>
      </w:pPr>
    </w:p>
    <w:p w:rsidR="00137F4F" w:rsidRDefault="00137F4F" w:rsidP="00137F4F">
      <w:pPr>
        <w:ind w:firstLine="709"/>
        <w:contextualSpacing/>
        <w:jc w:val="center"/>
        <w:rPr>
          <w:b/>
        </w:rPr>
      </w:pPr>
      <w:r>
        <w:rPr>
          <w:b/>
        </w:rPr>
        <w:t>Предметные результаты</w:t>
      </w:r>
    </w:p>
    <w:p w:rsidR="00137F4F" w:rsidRPr="00C14BA1" w:rsidRDefault="00137F4F" w:rsidP="00137F4F">
      <w:pPr>
        <w:ind w:firstLine="709"/>
        <w:contextualSpacing/>
        <w:jc w:val="center"/>
        <w:rPr>
          <w:b/>
        </w:rPr>
      </w:pPr>
    </w:p>
    <w:p w:rsidR="00137F4F" w:rsidRPr="00137F4F" w:rsidRDefault="00137F4F" w:rsidP="00137F4F">
      <w:pPr>
        <w:ind w:firstLine="709"/>
        <w:contextualSpacing/>
        <w:jc w:val="center"/>
        <w:rPr>
          <w:sz w:val="22"/>
          <w:szCs w:val="22"/>
        </w:rPr>
      </w:pPr>
      <w:r w:rsidRPr="00137F4F">
        <w:rPr>
          <w:sz w:val="22"/>
          <w:szCs w:val="22"/>
        </w:rPr>
        <w:t>ЧИСЛА И ВЕЛИЧИНЫ</w:t>
      </w:r>
    </w:p>
    <w:p w:rsidR="00137F4F" w:rsidRPr="00137F4F" w:rsidRDefault="00137F4F" w:rsidP="00137F4F">
      <w:pPr>
        <w:ind w:firstLine="709"/>
        <w:contextualSpacing/>
        <w:jc w:val="center"/>
        <w:rPr>
          <w:sz w:val="22"/>
          <w:szCs w:val="22"/>
        </w:rPr>
      </w:pPr>
    </w:p>
    <w:p w:rsidR="00137F4F" w:rsidRPr="00F235BB" w:rsidRDefault="00137F4F" w:rsidP="00137F4F">
      <w:pPr>
        <w:ind w:firstLine="709"/>
        <w:contextualSpacing/>
        <w:jc w:val="both"/>
        <w:rPr>
          <w:b/>
        </w:rPr>
      </w:pPr>
      <w:r w:rsidRPr="00C14BA1">
        <w:t xml:space="preserve"> </w:t>
      </w:r>
      <w:r w:rsidRPr="00F235BB">
        <w:rPr>
          <w:b/>
        </w:rPr>
        <w:t>Учащийся научится:</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образовывать, называть, читать, записывать числа от 0 до 1 000;</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сравнивать трехзначные числа и записывать результат сравнения упорядочивать  заданные числа заменять трехзначное число суммой разрядных слагаемых уметь заменять мелкие единицы счета крупными и наоборот;</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устанавливать закономерность – правило, по которому составлена числовая последовательность (увеличение/уменьшение числа на несколько единиц, увеличение/уменьшение числа в несколько раз); продолжать ее или восстанавливать пропущенные в ней числа;</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группировать числа по заданному или самостоятельно установленному одному или нескольким признакам;</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читать, записывать и сравнивать значения величины площади, используя изученные единицы измерения этой величины (квадратный сантиметр, квадратный дециметр, квадратный метр), и соотношения между ними: 1 дм</w:t>
      </w:r>
      <w:proofErr w:type="gramStart"/>
      <w:r w:rsidRPr="00C14BA1">
        <w:rPr>
          <w:lang w:eastAsia="ar-SA"/>
        </w:rPr>
        <w:t>2</w:t>
      </w:r>
      <w:proofErr w:type="gramEnd"/>
      <w:r w:rsidRPr="00C14BA1">
        <w:rPr>
          <w:lang w:eastAsia="ar-SA"/>
        </w:rPr>
        <w:t xml:space="preserve"> = 100 см2,  1 м2 = 100 дм2; переводить одни единицы площади в другие;</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читать, записывать и сравнивать значения величины массы, используя изученные единицы измерения этой величины (килограмм, грамм) и соотношение между ними: 1 кг = 1 000 г; переводить мелкие единицы массы в более крупные, сравнивать и  упорядочивать объекты по массе.</w:t>
      </w:r>
    </w:p>
    <w:p w:rsidR="00137F4F" w:rsidRPr="00C14BA1" w:rsidRDefault="00137F4F" w:rsidP="00137F4F">
      <w:pPr>
        <w:ind w:firstLine="709"/>
        <w:contextualSpacing/>
        <w:jc w:val="both"/>
        <w:rPr>
          <w:i/>
        </w:rPr>
      </w:pPr>
    </w:p>
    <w:p w:rsidR="00137F4F" w:rsidRPr="00F235BB" w:rsidRDefault="00137F4F" w:rsidP="00137F4F">
      <w:pPr>
        <w:ind w:firstLine="709"/>
        <w:contextualSpacing/>
        <w:jc w:val="both"/>
        <w:rPr>
          <w:b/>
          <w:i/>
        </w:rPr>
      </w:pPr>
      <w:r w:rsidRPr="00F235BB">
        <w:rPr>
          <w:b/>
          <w:i/>
        </w:rPr>
        <w:t>Учащийся получит возможность научиться:</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 xml:space="preserve">классифицировать числа по нескольким основаниям  (в более сложных случаях) и объяснять свои действия; </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самостоятельно выбирать единицу для измерения таких величин как площадь, масса в конкретных условиях  и объяснять свой выбор.</w:t>
      </w:r>
    </w:p>
    <w:p w:rsidR="00137F4F" w:rsidRPr="00C14BA1" w:rsidRDefault="00137F4F" w:rsidP="00137F4F">
      <w:pPr>
        <w:ind w:firstLine="709"/>
        <w:contextualSpacing/>
        <w:jc w:val="both"/>
      </w:pPr>
    </w:p>
    <w:p w:rsidR="00137F4F" w:rsidRPr="00C14BA1" w:rsidRDefault="00137F4F" w:rsidP="00137F4F">
      <w:pPr>
        <w:ind w:firstLine="709"/>
        <w:contextualSpacing/>
        <w:jc w:val="center"/>
      </w:pPr>
    </w:p>
    <w:p w:rsidR="00137F4F" w:rsidRDefault="00137F4F" w:rsidP="00137F4F">
      <w:pPr>
        <w:ind w:firstLine="709"/>
        <w:contextualSpacing/>
        <w:jc w:val="center"/>
      </w:pPr>
    </w:p>
    <w:p w:rsidR="00137F4F" w:rsidRDefault="00137F4F" w:rsidP="00137F4F">
      <w:pPr>
        <w:ind w:firstLine="709"/>
        <w:contextualSpacing/>
        <w:jc w:val="center"/>
      </w:pPr>
    </w:p>
    <w:p w:rsidR="00137F4F" w:rsidRPr="00137F4F" w:rsidRDefault="00137F4F" w:rsidP="00137F4F">
      <w:pPr>
        <w:ind w:firstLine="709"/>
        <w:contextualSpacing/>
        <w:jc w:val="center"/>
        <w:rPr>
          <w:b/>
          <w:sz w:val="22"/>
          <w:szCs w:val="22"/>
        </w:rPr>
      </w:pPr>
      <w:r w:rsidRPr="00137F4F">
        <w:rPr>
          <w:b/>
          <w:sz w:val="22"/>
          <w:szCs w:val="22"/>
        </w:rPr>
        <w:t>АРИФМЕТИЧЕСКИЕ ДЕЙСТВИЯ</w:t>
      </w:r>
    </w:p>
    <w:p w:rsidR="00137F4F" w:rsidRPr="00F235BB" w:rsidRDefault="00137F4F" w:rsidP="00137F4F">
      <w:pPr>
        <w:ind w:firstLine="709"/>
        <w:contextualSpacing/>
        <w:jc w:val="both"/>
        <w:rPr>
          <w:b/>
        </w:rPr>
      </w:pPr>
      <w:r w:rsidRPr="00F235BB">
        <w:rPr>
          <w:b/>
        </w:rPr>
        <w:t>Учащийся научится:</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выполнять табличное умножение и деление чисел; выполнять умножение на 1 и на 0, выполнять деление вида: а</w:t>
      </w:r>
      <w:proofErr w:type="gramStart"/>
      <w:r w:rsidRPr="00C14BA1">
        <w:rPr>
          <w:lang w:eastAsia="ar-SA"/>
        </w:rPr>
        <w:t xml:space="preserve"> :</w:t>
      </w:r>
      <w:proofErr w:type="gramEnd"/>
      <w:r w:rsidRPr="00C14BA1">
        <w:rPr>
          <w:lang w:eastAsia="ar-SA"/>
        </w:rPr>
        <w:t xml:space="preserve"> а,  0 : а;</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 xml:space="preserve">выполнять </w:t>
      </w:r>
      <w:proofErr w:type="spellStart"/>
      <w:r w:rsidRPr="00C14BA1">
        <w:rPr>
          <w:lang w:eastAsia="ar-SA"/>
        </w:rPr>
        <w:t>внетабличное</w:t>
      </w:r>
      <w:proofErr w:type="spellEnd"/>
      <w:r w:rsidRPr="00C14BA1">
        <w:rPr>
          <w:lang w:eastAsia="ar-SA"/>
        </w:rPr>
        <w:t xml:space="preserve"> умножение и деление, в том числе деление с остатком; выполнять проверку арифметических действий умножение и деление;</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выполнять письменно действия сложение, вычитание, умножение и деление на однозначное число в пределах 1 000;</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вычислять значение числового выражения, содержащего 2 – 3 действия (со скобками и без скобок).</w:t>
      </w:r>
    </w:p>
    <w:p w:rsidR="00137F4F" w:rsidRPr="00C14BA1" w:rsidRDefault="00137F4F" w:rsidP="00137F4F">
      <w:pPr>
        <w:ind w:firstLine="709"/>
        <w:contextualSpacing/>
        <w:jc w:val="both"/>
      </w:pPr>
    </w:p>
    <w:p w:rsidR="00137F4F" w:rsidRPr="00F235BB" w:rsidRDefault="00137F4F" w:rsidP="00137F4F">
      <w:pPr>
        <w:ind w:firstLine="709"/>
        <w:contextualSpacing/>
        <w:jc w:val="both"/>
        <w:rPr>
          <w:b/>
          <w:i/>
        </w:rPr>
      </w:pPr>
      <w:r w:rsidRPr="00F235BB">
        <w:rPr>
          <w:b/>
          <w:i/>
        </w:rPr>
        <w:t>Учащийся получит возможность научиться:</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использовать свойства арифметических действий для удобства вычислений;</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вычислять значение буквенного выражения при заданных значениях входящих в него букв;</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решать уравнения на основе связи между компонентами и результатами умножения и деления.</w:t>
      </w:r>
    </w:p>
    <w:p w:rsidR="00137F4F" w:rsidRPr="00C14BA1" w:rsidRDefault="00137F4F" w:rsidP="00137F4F">
      <w:pPr>
        <w:ind w:firstLine="709"/>
        <w:contextualSpacing/>
        <w:jc w:val="both"/>
        <w:rPr>
          <w:i/>
        </w:rPr>
      </w:pPr>
    </w:p>
    <w:p w:rsidR="00137F4F" w:rsidRPr="00137F4F" w:rsidRDefault="00137F4F" w:rsidP="00137F4F">
      <w:pPr>
        <w:ind w:firstLine="709"/>
        <w:contextualSpacing/>
        <w:jc w:val="center"/>
        <w:rPr>
          <w:b/>
          <w:sz w:val="22"/>
          <w:szCs w:val="22"/>
        </w:rPr>
      </w:pPr>
      <w:r w:rsidRPr="00137F4F">
        <w:rPr>
          <w:b/>
          <w:sz w:val="22"/>
          <w:szCs w:val="22"/>
        </w:rPr>
        <w:t>РАБОТА С ТЕКСТОВЫМИ ЗАДАЧАМИ</w:t>
      </w:r>
    </w:p>
    <w:p w:rsidR="00137F4F" w:rsidRPr="00F235BB" w:rsidRDefault="00137F4F" w:rsidP="00137F4F">
      <w:pPr>
        <w:ind w:firstLine="709"/>
        <w:contextualSpacing/>
        <w:jc w:val="both"/>
        <w:rPr>
          <w:b/>
        </w:rPr>
      </w:pPr>
      <w:r w:rsidRPr="00F235BB">
        <w:rPr>
          <w:b/>
        </w:rPr>
        <w:t>Учащийся научится:</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анализировать задачу, выполнять краткую запись задачи в различных видах: в таблице, на схематическом рисунке, на схематическом чертеже;</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составлять план решения задачи в 2 – 3 действия, объяснять его и следовать ему при записи решения задачи;</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 xml:space="preserve">преобразовывать задачу </w:t>
      </w:r>
      <w:proofErr w:type="gramStart"/>
      <w:r w:rsidRPr="00C14BA1">
        <w:rPr>
          <w:lang w:eastAsia="ar-SA"/>
        </w:rPr>
        <w:t>в</w:t>
      </w:r>
      <w:proofErr w:type="gramEnd"/>
      <w:r w:rsidRPr="00C14BA1">
        <w:rPr>
          <w:lang w:eastAsia="ar-SA"/>
        </w:rPr>
        <w:t xml:space="preserve"> </w:t>
      </w:r>
      <w:proofErr w:type="gramStart"/>
      <w:r w:rsidRPr="00C14BA1">
        <w:rPr>
          <w:lang w:eastAsia="ar-SA"/>
        </w:rPr>
        <w:t>новую</w:t>
      </w:r>
      <w:proofErr w:type="gramEnd"/>
      <w:r w:rsidRPr="00C14BA1">
        <w:rPr>
          <w:lang w:eastAsia="ar-SA"/>
        </w:rPr>
        <w:t>, изменяя ее условие или вопрос;</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составлять задачу по краткой записи, по схеме, по ее решению;</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решать  задачи, рассматривающие взаимосвязи: цена, количество, стоимость; расход материала на 1 предмет, количество предметов, общий расход материала на все указанные  предметы и др.; задачи на увеличение/уменьшение числа в несколько раз.</w:t>
      </w:r>
    </w:p>
    <w:p w:rsidR="00137F4F" w:rsidRPr="00C14BA1" w:rsidRDefault="00137F4F" w:rsidP="00137F4F">
      <w:pPr>
        <w:ind w:firstLine="709"/>
        <w:contextualSpacing/>
        <w:jc w:val="both"/>
      </w:pPr>
    </w:p>
    <w:p w:rsidR="00137F4F" w:rsidRPr="00F235BB" w:rsidRDefault="00137F4F" w:rsidP="00137F4F">
      <w:pPr>
        <w:ind w:firstLine="709"/>
        <w:contextualSpacing/>
        <w:jc w:val="both"/>
        <w:rPr>
          <w:b/>
          <w:i/>
        </w:rPr>
      </w:pPr>
      <w:r w:rsidRPr="00F235BB">
        <w:rPr>
          <w:b/>
          <w:i/>
        </w:rPr>
        <w:t>Учащийся получит возможность научиться:</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сравнивать задачи по сходству  и различию отношений между объектами, рассматриваемых в задачах;</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дополнять задачу с недостающими данными возможными числами;</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 xml:space="preserve">находить разные способы решения одной и той же задачи, сравнивать их и выбирать наиболее </w:t>
      </w:r>
      <w:proofErr w:type="gramStart"/>
      <w:r w:rsidRPr="00C14BA1">
        <w:rPr>
          <w:i/>
          <w:lang w:eastAsia="ar-SA"/>
        </w:rPr>
        <w:t>рациональный</w:t>
      </w:r>
      <w:proofErr w:type="gramEnd"/>
      <w:r w:rsidRPr="00C14BA1">
        <w:rPr>
          <w:i/>
          <w:lang w:eastAsia="ar-SA"/>
        </w:rPr>
        <w:t>;</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решать задачи на нахождение доли числа и числа по его доле;</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решать задачи практического содержания, в том числе задачи-расчеты.</w:t>
      </w:r>
    </w:p>
    <w:p w:rsidR="00137F4F" w:rsidRDefault="00137F4F" w:rsidP="00137F4F">
      <w:pPr>
        <w:ind w:firstLine="709"/>
        <w:contextualSpacing/>
        <w:jc w:val="both"/>
      </w:pPr>
    </w:p>
    <w:p w:rsidR="00137F4F" w:rsidRDefault="00137F4F" w:rsidP="00137F4F">
      <w:pPr>
        <w:ind w:firstLine="709"/>
        <w:contextualSpacing/>
        <w:jc w:val="both"/>
      </w:pPr>
    </w:p>
    <w:p w:rsidR="00137F4F" w:rsidRPr="00C14BA1" w:rsidRDefault="00137F4F" w:rsidP="00137F4F">
      <w:pPr>
        <w:ind w:firstLine="709"/>
        <w:contextualSpacing/>
        <w:jc w:val="both"/>
      </w:pPr>
    </w:p>
    <w:p w:rsidR="00137F4F" w:rsidRDefault="00137F4F" w:rsidP="00137F4F">
      <w:pPr>
        <w:ind w:firstLine="709"/>
        <w:contextualSpacing/>
        <w:jc w:val="center"/>
      </w:pPr>
    </w:p>
    <w:p w:rsidR="00137F4F" w:rsidRPr="00137F4F" w:rsidRDefault="00137F4F" w:rsidP="00137F4F">
      <w:pPr>
        <w:ind w:firstLine="709"/>
        <w:contextualSpacing/>
        <w:jc w:val="center"/>
        <w:rPr>
          <w:b/>
          <w:sz w:val="22"/>
          <w:szCs w:val="22"/>
        </w:rPr>
      </w:pPr>
      <w:r w:rsidRPr="00137F4F">
        <w:rPr>
          <w:b/>
          <w:sz w:val="22"/>
          <w:szCs w:val="22"/>
        </w:rPr>
        <w:lastRenderedPageBreak/>
        <w:t>ПРОСТРАНСТВЕННЫЕ ОТНОШЕНИЯ. ГЕОМЕТРИЧЕСКИЕ ФИГУРЫ</w:t>
      </w:r>
    </w:p>
    <w:p w:rsidR="00137F4F" w:rsidRPr="00137F4F" w:rsidRDefault="00137F4F" w:rsidP="00137F4F">
      <w:pPr>
        <w:ind w:firstLine="709"/>
        <w:contextualSpacing/>
        <w:jc w:val="both"/>
        <w:rPr>
          <w:sz w:val="22"/>
          <w:szCs w:val="22"/>
        </w:rPr>
      </w:pPr>
      <w:r w:rsidRPr="00137F4F">
        <w:rPr>
          <w:b/>
          <w:sz w:val="22"/>
          <w:szCs w:val="22"/>
        </w:rPr>
        <w:t>Учащийся научится</w:t>
      </w:r>
      <w:r w:rsidRPr="00137F4F">
        <w:rPr>
          <w:sz w:val="22"/>
          <w:szCs w:val="22"/>
        </w:rPr>
        <w:t>:</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обозначать геометрические фигуры буквами;</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различать круг и окружность;</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чертить окружность заданного радиуса с использованием циркуля;</w:t>
      </w:r>
    </w:p>
    <w:p w:rsidR="00137F4F" w:rsidRPr="00C14BA1" w:rsidRDefault="00137F4F" w:rsidP="00137F4F">
      <w:pPr>
        <w:ind w:firstLine="709"/>
        <w:contextualSpacing/>
        <w:jc w:val="both"/>
      </w:pPr>
    </w:p>
    <w:p w:rsidR="00137F4F" w:rsidRPr="00F235BB" w:rsidRDefault="00137F4F" w:rsidP="00137F4F">
      <w:pPr>
        <w:ind w:firstLine="709"/>
        <w:contextualSpacing/>
        <w:jc w:val="both"/>
        <w:rPr>
          <w:b/>
          <w:i/>
        </w:rPr>
      </w:pPr>
      <w:r w:rsidRPr="00F235BB">
        <w:rPr>
          <w:b/>
          <w:i/>
        </w:rPr>
        <w:t>Учащийся получит возможность научиться:</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различать треугольники по соотношению длин сторон; по видам углов;</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изображать геометрические фигуры (отрезок, прямоугольник) в заданном масштабе;</w:t>
      </w:r>
    </w:p>
    <w:p w:rsidR="00137F4F" w:rsidRPr="00C14BA1" w:rsidRDefault="00137F4F" w:rsidP="00137F4F">
      <w:pPr>
        <w:numPr>
          <w:ilvl w:val="0"/>
          <w:numId w:val="9"/>
        </w:numPr>
        <w:tabs>
          <w:tab w:val="left" w:pos="709"/>
        </w:tabs>
        <w:ind w:left="0" w:firstLine="0"/>
        <w:contextualSpacing/>
        <w:jc w:val="both"/>
        <w:rPr>
          <w:i/>
          <w:lang w:eastAsia="ar-SA"/>
        </w:rPr>
      </w:pPr>
      <w:r w:rsidRPr="00C14BA1">
        <w:rPr>
          <w:i/>
          <w:lang w:eastAsia="ar-SA"/>
        </w:rPr>
        <w:t>читать план участка (комнаты, сада и др.).</w:t>
      </w:r>
    </w:p>
    <w:p w:rsidR="00137F4F" w:rsidRPr="00C14BA1" w:rsidRDefault="00137F4F" w:rsidP="00137F4F">
      <w:pPr>
        <w:ind w:firstLine="709"/>
        <w:contextualSpacing/>
        <w:jc w:val="center"/>
      </w:pPr>
    </w:p>
    <w:p w:rsidR="00137F4F" w:rsidRPr="00137F4F" w:rsidRDefault="00137F4F" w:rsidP="00137F4F">
      <w:pPr>
        <w:ind w:firstLine="709"/>
        <w:contextualSpacing/>
        <w:jc w:val="center"/>
        <w:rPr>
          <w:b/>
          <w:sz w:val="22"/>
          <w:szCs w:val="22"/>
        </w:rPr>
      </w:pPr>
      <w:r w:rsidRPr="00137F4F">
        <w:rPr>
          <w:b/>
          <w:sz w:val="22"/>
          <w:szCs w:val="22"/>
        </w:rPr>
        <w:t>ГЕОМЕТРИЧЕСКИЕ  ВЕЛИЧИНЫ</w:t>
      </w:r>
    </w:p>
    <w:p w:rsidR="00137F4F" w:rsidRPr="00F235BB" w:rsidRDefault="00137F4F" w:rsidP="00137F4F">
      <w:pPr>
        <w:ind w:firstLine="709"/>
        <w:contextualSpacing/>
        <w:jc w:val="both"/>
        <w:rPr>
          <w:b/>
        </w:rPr>
      </w:pPr>
      <w:r w:rsidRPr="00F235BB">
        <w:rPr>
          <w:b/>
        </w:rPr>
        <w:t>Учащийся научится:</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измерять длину отрезка;</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вычислять  площадь прямоугольника (квадрата) по заданным длинам его сторон;</w:t>
      </w:r>
    </w:p>
    <w:p w:rsidR="00137F4F" w:rsidRPr="00C14BA1" w:rsidRDefault="00137F4F" w:rsidP="00137F4F">
      <w:pPr>
        <w:numPr>
          <w:ilvl w:val="0"/>
          <w:numId w:val="9"/>
        </w:numPr>
        <w:tabs>
          <w:tab w:val="left" w:pos="709"/>
        </w:tabs>
        <w:ind w:left="0" w:firstLine="0"/>
        <w:contextualSpacing/>
        <w:jc w:val="both"/>
        <w:rPr>
          <w:lang w:eastAsia="ar-SA"/>
        </w:rPr>
      </w:pPr>
      <w:r w:rsidRPr="00C14BA1">
        <w:rPr>
          <w:lang w:eastAsia="ar-SA"/>
        </w:rPr>
        <w:t>выражать площадь объектов в разных единицах площади (квадратный сантиметр, квадратный дециметр</w:t>
      </w:r>
      <w:proofErr w:type="gramStart"/>
      <w:r w:rsidRPr="00C14BA1">
        <w:rPr>
          <w:lang w:eastAsia="ar-SA"/>
        </w:rPr>
        <w:t>.</w:t>
      </w:r>
      <w:proofErr w:type="gramEnd"/>
      <w:r w:rsidRPr="00C14BA1">
        <w:rPr>
          <w:lang w:eastAsia="ar-SA"/>
        </w:rPr>
        <w:t xml:space="preserve"> </w:t>
      </w:r>
      <w:proofErr w:type="gramStart"/>
      <w:r w:rsidRPr="00C14BA1">
        <w:rPr>
          <w:lang w:eastAsia="ar-SA"/>
        </w:rPr>
        <w:t>к</w:t>
      </w:r>
      <w:proofErr w:type="gramEnd"/>
      <w:r w:rsidRPr="00C14BA1">
        <w:rPr>
          <w:lang w:eastAsia="ar-SA"/>
        </w:rPr>
        <w:t>вадратный метр), используя соотношения между ними;</w:t>
      </w:r>
    </w:p>
    <w:p w:rsidR="00137F4F" w:rsidRPr="00F235BB" w:rsidRDefault="00137F4F" w:rsidP="00137F4F">
      <w:pPr>
        <w:ind w:firstLine="709"/>
        <w:contextualSpacing/>
        <w:jc w:val="both"/>
        <w:rPr>
          <w:b/>
          <w:i/>
        </w:rPr>
      </w:pPr>
      <w:r w:rsidRPr="00F235BB">
        <w:rPr>
          <w:b/>
          <w:i/>
        </w:rPr>
        <w:t>Учащийся получит возможность научиться:</w:t>
      </w:r>
    </w:p>
    <w:p w:rsidR="00137F4F" w:rsidRPr="00C14BA1" w:rsidRDefault="00137F4F" w:rsidP="00137F4F">
      <w:pPr>
        <w:numPr>
          <w:ilvl w:val="0"/>
          <w:numId w:val="8"/>
        </w:numPr>
        <w:tabs>
          <w:tab w:val="left" w:pos="709"/>
        </w:tabs>
        <w:ind w:left="-3" w:firstLine="3"/>
        <w:contextualSpacing/>
        <w:jc w:val="both"/>
        <w:rPr>
          <w:i/>
          <w:lang w:eastAsia="ar-SA"/>
        </w:rPr>
      </w:pPr>
      <w:r w:rsidRPr="00C14BA1">
        <w:rPr>
          <w:i/>
          <w:lang w:eastAsia="ar-SA"/>
        </w:rPr>
        <w:t>выбирать наиболее подходящие единицы площади для конкретной ситуации;</w:t>
      </w:r>
    </w:p>
    <w:p w:rsidR="00137F4F" w:rsidRPr="00C14BA1" w:rsidRDefault="00137F4F" w:rsidP="00137F4F">
      <w:pPr>
        <w:numPr>
          <w:ilvl w:val="0"/>
          <w:numId w:val="8"/>
        </w:numPr>
        <w:tabs>
          <w:tab w:val="left" w:pos="709"/>
        </w:tabs>
        <w:ind w:left="-3" w:firstLine="3"/>
        <w:contextualSpacing/>
        <w:jc w:val="both"/>
        <w:rPr>
          <w:i/>
          <w:lang w:eastAsia="ar-SA"/>
        </w:rPr>
      </w:pPr>
      <w:r w:rsidRPr="00C14BA1">
        <w:rPr>
          <w:i/>
          <w:lang w:eastAsia="ar-SA"/>
        </w:rPr>
        <w:t>вычислять площадь прямоугольного треугольника, достраивая его до прямоугольника.</w:t>
      </w:r>
    </w:p>
    <w:p w:rsidR="00137F4F" w:rsidRPr="00C14BA1" w:rsidRDefault="00137F4F" w:rsidP="00137F4F">
      <w:pPr>
        <w:ind w:firstLine="709"/>
        <w:contextualSpacing/>
        <w:jc w:val="both"/>
        <w:rPr>
          <w:i/>
        </w:rPr>
      </w:pPr>
    </w:p>
    <w:p w:rsidR="00137F4F" w:rsidRPr="00137F4F" w:rsidRDefault="00137F4F" w:rsidP="00137F4F">
      <w:pPr>
        <w:ind w:firstLine="709"/>
        <w:contextualSpacing/>
        <w:jc w:val="center"/>
        <w:rPr>
          <w:b/>
          <w:sz w:val="22"/>
          <w:szCs w:val="22"/>
        </w:rPr>
      </w:pPr>
      <w:r w:rsidRPr="00137F4F">
        <w:rPr>
          <w:b/>
          <w:sz w:val="22"/>
          <w:szCs w:val="22"/>
        </w:rPr>
        <w:t>РАБОТА С ИНФОРМАЦИЕЙ</w:t>
      </w:r>
    </w:p>
    <w:p w:rsidR="00137F4F" w:rsidRPr="00F235BB" w:rsidRDefault="00137F4F" w:rsidP="00137F4F">
      <w:pPr>
        <w:ind w:firstLine="709"/>
        <w:contextualSpacing/>
        <w:jc w:val="both"/>
        <w:rPr>
          <w:b/>
        </w:rPr>
      </w:pPr>
      <w:r w:rsidRPr="00F235BB">
        <w:rPr>
          <w:b/>
        </w:rPr>
        <w:t>Учащийся научится:</w:t>
      </w:r>
    </w:p>
    <w:p w:rsidR="00137F4F" w:rsidRPr="00C14BA1" w:rsidRDefault="00137F4F" w:rsidP="00137F4F">
      <w:pPr>
        <w:numPr>
          <w:ilvl w:val="0"/>
          <w:numId w:val="8"/>
        </w:numPr>
        <w:tabs>
          <w:tab w:val="left" w:pos="709"/>
        </w:tabs>
        <w:ind w:left="-3" w:firstLine="3"/>
        <w:contextualSpacing/>
        <w:jc w:val="both"/>
        <w:rPr>
          <w:lang w:eastAsia="ar-SA"/>
        </w:rPr>
      </w:pPr>
      <w:r w:rsidRPr="00C14BA1">
        <w:rPr>
          <w:lang w:eastAsia="ar-SA"/>
        </w:rPr>
        <w:t>анализировать готовые таблицы, использовать их  для выполнения заданных действий, для построения вывода;</w:t>
      </w:r>
    </w:p>
    <w:p w:rsidR="00137F4F" w:rsidRPr="00C14BA1" w:rsidRDefault="00137F4F" w:rsidP="00137F4F">
      <w:pPr>
        <w:numPr>
          <w:ilvl w:val="0"/>
          <w:numId w:val="8"/>
        </w:numPr>
        <w:tabs>
          <w:tab w:val="left" w:pos="709"/>
        </w:tabs>
        <w:ind w:left="-3" w:firstLine="3"/>
        <w:contextualSpacing/>
        <w:jc w:val="both"/>
        <w:rPr>
          <w:lang w:eastAsia="ar-SA"/>
        </w:rPr>
      </w:pPr>
      <w:r w:rsidRPr="00C14BA1">
        <w:rPr>
          <w:lang w:eastAsia="ar-SA"/>
        </w:rPr>
        <w:t>устанавливать правило, по которому составлена таблица, заполнять таблицу по установленному правилу недостающими элементами;</w:t>
      </w:r>
    </w:p>
    <w:p w:rsidR="00137F4F" w:rsidRPr="00C14BA1" w:rsidRDefault="00137F4F" w:rsidP="00137F4F">
      <w:pPr>
        <w:numPr>
          <w:ilvl w:val="0"/>
          <w:numId w:val="8"/>
        </w:numPr>
        <w:tabs>
          <w:tab w:val="left" w:pos="709"/>
        </w:tabs>
        <w:ind w:left="-3" w:firstLine="3"/>
        <w:contextualSpacing/>
        <w:jc w:val="both"/>
        <w:rPr>
          <w:lang w:eastAsia="ar-SA"/>
        </w:rPr>
      </w:pPr>
      <w:r w:rsidRPr="00C14BA1">
        <w:rPr>
          <w:lang w:eastAsia="ar-SA"/>
        </w:rPr>
        <w:t>самостоятельно оформлять в таблице зависимости между пропорциональными величинами;</w:t>
      </w:r>
    </w:p>
    <w:p w:rsidR="00137F4F" w:rsidRPr="00C14BA1" w:rsidRDefault="00137F4F" w:rsidP="00137F4F">
      <w:pPr>
        <w:numPr>
          <w:ilvl w:val="0"/>
          <w:numId w:val="8"/>
        </w:numPr>
        <w:tabs>
          <w:tab w:val="left" w:pos="709"/>
        </w:tabs>
        <w:ind w:left="-3" w:firstLine="3"/>
        <w:contextualSpacing/>
        <w:jc w:val="both"/>
        <w:rPr>
          <w:lang w:eastAsia="ar-SA"/>
        </w:rPr>
      </w:pPr>
      <w:r w:rsidRPr="00C14BA1">
        <w:rPr>
          <w:lang w:eastAsia="ar-SA"/>
        </w:rPr>
        <w:t xml:space="preserve">выстраивать цепочку </w:t>
      </w:r>
      <w:proofErr w:type="gramStart"/>
      <w:r w:rsidRPr="00C14BA1">
        <w:rPr>
          <w:lang w:eastAsia="ar-SA"/>
        </w:rPr>
        <w:t>логических рассуждений</w:t>
      </w:r>
      <w:proofErr w:type="gramEnd"/>
      <w:r w:rsidRPr="00C14BA1">
        <w:rPr>
          <w:lang w:eastAsia="ar-SA"/>
        </w:rPr>
        <w:t>, делать выводы.</w:t>
      </w:r>
    </w:p>
    <w:p w:rsidR="00137F4F" w:rsidRPr="00F235BB" w:rsidRDefault="00137F4F" w:rsidP="00137F4F">
      <w:pPr>
        <w:ind w:firstLine="709"/>
        <w:contextualSpacing/>
        <w:jc w:val="both"/>
        <w:rPr>
          <w:b/>
        </w:rPr>
      </w:pPr>
      <w:r w:rsidRPr="00F235BB">
        <w:rPr>
          <w:b/>
          <w:i/>
        </w:rPr>
        <w:t>Учащийся получит возможность научиться:</w:t>
      </w:r>
    </w:p>
    <w:p w:rsidR="00137F4F" w:rsidRPr="00C14BA1" w:rsidRDefault="00137F4F" w:rsidP="00137F4F">
      <w:pPr>
        <w:numPr>
          <w:ilvl w:val="0"/>
          <w:numId w:val="8"/>
        </w:numPr>
        <w:tabs>
          <w:tab w:val="left" w:pos="709"/>
        </w:tabs>
        <w:ind w:left="-3" w:firstLine="3"/>
        <w:contextualSpacing/>
        <w:jc w:val="both"/>
        <w:rPr>
          <w:i/>
          <w:lang w:eastAsia="ar-SA"/>
        </w:rPr>
      </w:pPr>
      <w:r w:rsidRPr="00C14BA1">
        <w:rPr>
          <w:i/>
          <w:lang w:eastAsia="ar-SA"/>
        </w:rPr>
        <w:t>читать несложные готовые таблицы;</w:t>
      </w:r>
    </w:p>
    <w:p w:rsidR="00137F4F" w:rsidRDefault="00137F4F" w:rsidP="00137F4F">
      <w:proofErr w:type="gramStart"/>
      <w:r w:rsidRPr="00C14BA1">
        <w:rPr>
          <w:i/>
          <w:lang w:eastAsia="ar-SA"/>
        </w:rPr>
        <w:t>понимать высказывания, содержащие логические связки («… и …», «если …, то …», «каждый», «все» и др.), определять «верно» или «неверно» приведенное высказывание о числах, результатах действиях, геоме</w:t>
      </w:r>
      <w:r w:rsidRPr="002F484F">
        <w:rPr>
          <w:i/>
          <w:lang w:eastAsia="ar-SA"/>
        </w:rPr>
        <w:t>трических фигурах</w:t>
      </w:r>
      <w:r>
        <w:rPr>
          <w:i/>
          <w:lang w:eastAsia="ar-SA"/>
        </w:rPr>
        <w:t>.</w:t>
      </w:r>
      <w:r>
        <w:t xml:space="preserve">          </w:t>
      </w:r>
      <w:proofErr w:type="gramEnd"/>
    </w:p>
    <w:p w:rsidR="00137F4F" w:rsidRPr="00714EF9" w:rsidRDefault="00137F4F" w:rsidP="00137F4F">
      <w:pPr>
        <w:jc w:val="center"/>
        <w:rPr>
          <w:b/>
        </w:rPr>
      </w:pPr>
      <w:r w:rsidRPr="00714EF9">
        <w:rPr>
          <w:b/>
        </w:rPr>
        <w:t>Содержание тем учебного курса</w:t>
      </w:r>
    </w:p>
    <w:p w:rsidR="00137F4F" w:rsidRPr="00725E33" w:rsidRDefault="00137F4F" w:rsidP="00137F4F">
      <w:pPr>
        <w:ind w:firstLine="709"/>
        <w:jc w:val="both"/>
      </w:pPr>
    </w:p>
    <w:p w:rsidR="00137F4F" w:rsidRDefault="00137F4F" w:rsidP="00137F4F">
      <w:pPr>
        <w:ind w:firstLine="709"/>
        <w:jc w:val="both"/>
        <w:rPr>
          <w:b/>
        </w:rPr>
      </w:pPr>
      <w:r w:rsidRPr="00725E33">
        <w:rPr>
          <w:b/>
        </w:rPr>
        <w:t>Числа и величины</w:t>
      </w:r>
    </w:p>
    <w:p w:rsidR="00137F4F" w:rsidRPr="00725E33" w:rsidRDefault="00137F4F" w:rsidP="00137F4F">
      <w:pPr>
        <w:ind w:firstLine="709"/>
        <w:jc w:val="both"/>
        <w:rPr>
          <w:b/>
        </w:rPr>
      </w:pPr>
    </w:p>
    <w:p w:rsidR="00137F4F" w:rsidRPr="00725E33" w:rsidRDefault="00137F4F" w:rsidP="00137F4F">
      <w:pPr>
        <w:ind w:firstLine="709"/>
        <w:jc w:val="both"/>
      </w:pPr>
      <w:r w:rsidRPr="00725E33">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137F4F" w:rsidRPr="00725E33" w:rsidRDefault="00137F4F" w:rsidP="00137F4F">
      <w:pPr>
        <w:ind w:firstLine="709"/>
        <w:jc w:val="both"/>
      </w:pPr>
      <w:r w:rsidRPr="00725E33">
        <w:lastRenderedPageBreak/>
        <w:t xml:space="preserve">Измерение величин. </w:t>
      </w:r>
      <w:proofErr w:type="gramStart"/>
      <w:r w:rsidRPr="00725E33">
        <w:t>Единицы измерения величин: массы (грамм, килограмм, центнер, тонна); вместимости (литр), времени (секунда, минута, час, сутки, неделя, месяц, год, век).</w:t>
      </w:r>
      <w:proofErr w:type="gramEnd"/>
      <w:r w:rsidRPr="00725E33">
        <w:t xml:space="preserve">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137F4F" w:rsidRDefault="00137F4F" w:rsidP="00137F4F">
      <w:pPr>
        <w:jc w:val="both"/>
        <w:rPr>
          <w:b/>
        </w:rPr>
      </w:pPr>
    </w:p>
    <w:p w:rsidR="00137F4F" w:rsidRDefault="00137F4F" w:rsidP="00137F4F">
      <w:pPr>
        <w:ind w:firstLine="709"/>
        <w:jc w:val="both"/>
        <w:rPr>
          <w:b/>
        </w:rPr>
      </w:pPr>
      <w:r w:rsidRPr="00725E33">
        <w:rPr>
          <w:b/>
        </w:rPr>
        <w:t>Арифметические действия</w:t>
      </w:r>
    </w:p>
    <w:p w:rsidR="00137F4F" w:rsidRPr="00725E33" w:rsidRDefault="00137F4F" w:rsidP="00137F4F">
      <w:pPr>
        <w:ind w:firstLine="709"/>
        <w:jc w:val="both"/>
      </w:pPr>
    </w:p>
    <w:p w:rsidR="00137F4F" w:rsidRPr="00725E33" w:rsidRDefault="00137F4F" w:rsidP="00137F4F">
      <w:pPr>
        <w:ind w:firstLine="709"/>
        <w:jc w:val="both"/>
      </w:pPr>
      <w:r w:rsidRPr="00725E33">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137F4F" w:rsidRPr="00725E33" w:rsidRDefault="00137F4F" w:rsidP="00137F4F">
      <w:pPr>
        <w:ind w:firstLine="709"/>
        <w:jc w:val="both"/>
      </w:pPr>
      <w:r w:rsidRPr="00725E33">
        <w:t xml:space="preserve">Элементы алгебраической пропедевтики. Выражения с одной переменной вида </w:t>
      </w:r>
      <w:r w:rsidRPr="00725E33">
        <w:rPr>
          <w:i/>
          <w:lang w:val="en-US"/>
        </w:rPr>
        <w:t>a</w:t>
      </w:r>
      <w:r w:rsidRPr="00725E33">
        <w:rPr>
          <w:i/>
        </w:rPr>
        <w:t xml:space="preserve"> ±</w:t>
      </w:r>
      <w:r w:rsidRPr="00725E33">
        <w:t xml:space="preserve"> 28, 8 ∙</w:t>
      </w:r>
      <w:r w:rsidRPr="00725E33">
        <w:rPr>
          <w:i/>
        </w:rPr>
        <w:t xml:space="preserve"> </w:t>
      </w:r>
      <w:r w:rsidRPr="00725E33">
        <w:rPr>
          <w:i/>
          <w:lang w:val="en-US"/>
        </w:rPr>
        <w:t>b</w:t>
      </w:r>
      <w:r w:rsidRPr="00725E33">
        <w:rPr>
          <w:i/>
        </w:rPr>
        <w:t xml:space="preserve">, </w:t>
      </w:r>
      <w:r w:rsidRPr="00725E33">
        <w:rPr>
          <w:i/>
          <w:lang w:val="en-US"/>
        </w:rPr>
        <w:t>c</w:t>
      </w:r>
      <w:proofErr w:type="gramStart"/>
      <w:r w:rsidRPr="00725E33">
        <w:t xml:space="preserve"> :</w:t>
      </w:r>
      <w:proofErr w:type="gramEnd"/>
      <w:r w:rsidRPr="00725E33">
        <w:t xml:space="preserve"> 2; с двумя переменными вида: </w:t>
      </w:r>
      <w:r w:rsidRPr="00725E33">
        <w:rPr>
          <w:i/>
          <w:lang w:val="en-US"/>
        </w:rPr>
        <w:t>a</w:t>
      </w:r>
      <w:r w:rsidRPr="00725E33">
        <w:rPr>
          <w:i/>
        </w:rPr>
        <w:t xml:space="preserve"> </w:t>
      </w:r>
      <w:r w:rsidRPr="00725E33">
        <w:t xml:space="preserve">+ </w:t>
      </w:r>
      <w:r w:rsidRPr="00725E33">
        <w:rPr>
          <w:i/>
          <w:lang w:val="en-US"/>
        </w:rPr>
        <w:t>b</w:t>
      </w:r>
      <w:r w:rsidRPr="00725E33">
        <w:rPr>
          <w:i/>
        </w:rPr>
        <w:t>, а – </w:t>
      </w:r>
      <w:r w:rsidRPr="00725E33">
        <w:rPr>
          <w:i/>
          <w:lang w:val="en-US"/>
        </w:rPr>
        <w:t>b</w:t>
      </w:r>
      <w:r w:rsidRPr="00725E33">
        <w:rPr>
          <w:i/>
        </w:rPr>
        <w:t xml:space="preserve">, </w:t>
      </w:r>
      <w:r w:rsidRPr="00725E33">
        <w:rPr>
          <w:i/>
          <w:lang w:val="en-US"/>
        </w:rPr>
        <w:t>a</w:t>
      </w:r>
      <w:r w:rsidRPr="00725E33">
        <w:rPr>
          <w:i/>
        </w:rPr>
        <w:t xml:space="preserve"> ∙ </w:t>
      </w:r>
      <w:r w:rsidRPr="00725E33">
        <w:rPr>
          <w:i/>
          <w:lang w:val="en-US"/>
        </w:rPr>
        <w:t>b</w:t>
      </w:r>
      <w:r w:rsidRPr="00725E33">
        <w:rPr>
          <w:i/>
        </w:rPr>
        <w:t xml:space="preserve">, </w:t>
      </w:r>
      <w:r w:rsidRPr="00725E33">
        <w:rPr>
          <w:i/>
          <w:lang w:val="en-US"/>
        </w:rPr>
        <w:t>c</w:t>
      </w:r>
      <w:r w:rsidRPr="00725E33">
        <w:rPr>
          <w:i/>
        </w:rPr>
        <w:t xml:space="preserve"> </w:t>
      </w:r>
      <w:r w:rsidRPr="00725E33">
        <w:t xml:space="preserve">: </w:t>
      </w:r>
      <w:r w:rsidRPr="00725E33">
        <w:rPr>
          <w:i/>
          <w:lang w:val="en-US"/>
        </w:rPr>
        <w:t>d</w:t>
      </w:r>
      <w:r w:rsidRPr="00725E33">
        <w:rPr>
          <w:i/>
        </w:rPr>
        <w:t xml:space="preserve"> </w:t>
      </w:r>
      <w:r w:rsidRPr="00725E33">
        <w:t>(</w:t>
      </w:r>
      <w:r w:rsidRPr="00725E33">
        <w:rPr>
          <w:i/>
          <w:lang w:val="en-US"/>
        </w:rPr>
        <w:t>d</w:t>
      </w:r>
      <w:r w:rsidRPr="00725E33">
        <w:rPr>
          <w:i/>
        </w:rPr>
        <w:t xml:space="preserve"> ≠ </w:t>
      </w:r>
      <w:r w:rsidRPr="00725E33">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725E33">
        <w:rPr>
          <w:i/>
        </w:rPr>
        <w:t xml:space="preserve"> а = </w:t>
      </w:r>
      <w:proofErr w:type="gramStart"/>
      <w:r w:rsidRPr="00725E33">
        <w:rPr>
          <w:i/>
        </w:rPr>
        <w:t>а</w:t>
      </w:r>
      <w:proofErr w:type="gramEnd"/>
      <w:r w:rsidRPr="00725E33">
        <w:rPr>
          <w:i/>
        </w:rPr>
        <w:t xml:space="preserve">, </w:t>
      </w:r>
      <w:r w:rsidRPr="00725E33">
        <w:t xml:space="preserve">0 ∙ </w:t>
      </w:r>
      <w:r w:rsidRPr="00725E33">
        <w:rPr>
          <w:i/>
        </w:rPr>
        <w:t>с</w:t>
      </w:r>
      <w:r w:rsidRPr="00725E33">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137F4F" w:rsidRPr="00725E33" w:rsidRDefault="00137F4F" w:rsidP="00137F4F">
      <w:pPr>
        <w:ind w:firstLine="709"/>
        <w:jc w:val="both"/>
      </w:pPr>
    </w:p>
    <w:p w:rsidR="00137F4F" w:rsidRDefault="00137F4F" w:rsidP="00137F4F">
      <w:pPr>
        <w:ind w:firstLine="709"/>
        <w:jc w:val="both"/>
        <w:rPr>
          <w:b/>
        </w:rPr>
      </w:pPr>
      <w:r w:rsidRPr="00725E33">
        <w:rPr>
          <w:b/>
        </w:rPr>
        <w:t>Работа</w:t>
      </w:r>
      <w:r w:rsidRPr="00725E33">
        <w:t xml:space="preserve"> </w:t>
      </w:r>
      <w:r w:rsidRPr="00725E33">
        <w:rPr>
          <w:b/>
        </w:rPr>
        <w:t>с текстовыми задачами</w:t>
      </w:r>
    </w:p>
    <w:p w:rsidR="00137F4F" w:rsidRPr="00725E33" w:rsidRDefault="00137F4F" w:rsidP="00137F4F">
      <w:pPr>
        <w:ind w:firstLine="709"/>
        <w:jc w:val="both"/>
        <w:rPr>
          <w:b/>
        </w:rPr>
      </w:pPr>
    </w:p>
    <w:p w:rsidR="00137F4F" w:rsidRDefault="00137F4F" w:rsidP="00137F4F">
      <w:pPr>
        <w:ind w:firstLine="709"/>
        <w:jc w:val="both"/>
      </w:pPr>
      <w:r w:rsidRPr="00725E33">
        <w:t>Задача. Структура задачи. Решение текстовых задач арифметическим способом. Планирование хода решения задач.</w:t>
      </w:r>
    </w:p>
    <w:p w:rsidR="00137F4F" w:rsidRPr="00725E33" w:rsidRDefault="00137F4F" w:rsidP="00137F4F">
      <w:pPr>
        <w:ind w:firstLine="709"/>
        <w:jc w:val="both"/>
      </w:pPr>
    </w:p>
    <w:p w:rsidR="00137F4F" w:rsidRPr="00725E33" w:rsidRDefault="00137F4F" w:rsidP="00137F4F">
      <w:pPr>
        <w:ind w:firstLine="709"/>
        <w:jc w:val="both"/>
      </w:pPr>
      <w:r w:rsidRPr="00725E33">
        <w:t xml:space="preserve">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w:t>
      </w:r>
      <w:proofErr w:type="gramStart"/>
      <w:r w:rsidRPr="00725E33">
        <w:t>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w:t>
      </w:r>
      <w:proofErr w:type="gramEnd"/>
      <w:r w:rsidRPr="00725E33">
        <w:t xml:space="preserve"> Задачи на нахождение доли целого и целого по его доле.</w:t>
      </w:r>
    </w:p>
    <w:p w:rsidR="00137F4F" w:rsidRPr="00725E33" w:rsidRDefault="00137F4F" w:rsidP="00137F4F">
      <w:pPr>
        <w:ind w:firstLine="709"/>
        <w:jc w:val="both"/>
      </w:pPr>
      <w:r w:rsidRPr="00725E33">
        <w:t>Решение задач разными способами.</w:t>
      </w:r>
    </w:p>
    <w:p w:rsidR="00137F4F" w:rsidRPr="00725E33" w:rsidRDefault="00137F4F" w:rsidP="00137F4F">
      <w:pPr>
        <w:ind w:firstLine="709"/>
        <w:jc w:val="both"/>
      </w:pPr>
      <w:r w:rsidRPr="00725E33">
        <w:t>Представление текста задачи в виде рисунка, схематического рисунка, схематического чертежа, краткой записи, в таблице, на диаграмме.</w:t>
      </w:r>
    </w:p>
    <w:p w:rsidR="00137F4F" w:rsidRDefault="00137F4F" w:rsidP="00137F4F">
      <w:pPr>
        <w:ind w:firstLine="709"/>
        <w:jc w:val="both"/>
        <w:rPr>
          <w:b/>
        </w:rPr>
      </w:pPr>
    </w:p>
    <w:p w:rsidR="00137F4F" w:rsidRPr="00725E33" w:rsidRDefault="00137F4F" w:rsidP="00137F4F">
      <w:pPr>
        <w:ind w:firstLine="709"/>
        <w:jc w:val="both"/>
        <w:rPr>
          <w:b/>
        </w:rPr>
      </w:pPr>
      <w:r w:rsidRPr="00725E33">
        <w:rPr>
          <w:b/>
        </w:rPr>
        <w:t>Пространственные отношения. Геометрические фигуры</w:t>
      </w:r>
    </w:p>
    <w:p w:rsidR="00137F4F" w:rsidRPr="00725E33" w:rsidRDefault="00137F4F" w:rsidP="00137F4F">
      <w:pPr>
        <w:ind w:firstLine="709"/>
        <w:jc w:val="both"/>
      </w:pPr>
      <w:proofErr w:type="gramStart"/>
      <w:r w:rsidRPr="00725E33">
        <w:t xml:space="preserve">Взаимное расположение предметов в пространстве и на плоскости (выше — ниже, слева — справа, за — перед, между, вверху — внизу, ближе — дальше и др.). </w:t>
      </w:r>
      <w:proofErr w:type="gramEnd"/>
    </w:p>
    <w:p w:rsidR="00137F4F" w:rsidRPr="00725E33" w:rsidRDefault="00137F4F" w:rsidP="00137F4F">
      <w:pPr>
        <w:ind w:firstLine="709"/>
        <w:jc w:val="both"/>
      </w:pPr>
      <w:proofErr w:type="gramStart"/>
      <w:r w:rsidRPr="00725E33">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roofErr w:type="gramEnd"/>
    </w:p>
    <w:p w:rsidR="00137F4F" w:rsidRPr="00725E33" w:rsidRDefault="00137F4F" w:rsidP="00137F4F">
      <w:pPr>
        <w:ind w:firstLine="709"/>
        <w:jc w:val="both"/>
      </w:pPr>
      <w:r w:rsidRPr="00725E33">
        <w:lastRenderedPageBreak/>
        <w:t xml:space="preserve">Свойства сторон прямоугольника. </w:t>
      </w:r>
    </w:p>
    <w:p w:rsidR="00137F4F" w:rsidRPr="00725E33" w:rsidRDefault="00137F4F" w:rsidP="00137F4F">
      <w:pPr>
        <w:ind w:firstLine="709"/>
        <w:jc w:val="both"/>
      </w:pPr>
      <w:r w:rsidRPr="00725E33">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137F4F" w:rsidRPr="00725E33" w:rsidRDefault="00137F4F" w:rsidP="00137F4F">
      <w:pPr>
        <w:ind w:firstLine="709"/>
        <w:jc w:val="both"/>
      </w:pPr>
      <w:r w:rsidRPr="00725E33">
        <w:t xml:space="preserve">Окружность (круг). Центр, радиус окружности (круга). </w:t>
      </w:r>
    </w:p>
    <w:p w:rsidR="00137F4F" w:rsidRPr="00725E33" w:rsidRDefault="00137F4F" w:rsidP="00137F4F">
      <w:pPr>
        <w:ind w:firstLine="709"/>
        <w:jc w:val="both"/>
      </w:pPr>
      <w:r w:rsidRPr="00725E33">
        <w:t>Использование чертёжных инструментов (линейка, угольник, циркуль) для выполнения построений.</w:t>
      </w:r>
    </w:p>
    <w:p w:rsidR="00137F4F" w:rsidRPr="00725E33" w:rsidRDefault="00137F4F" w:rsidP="00137F4F">
      <w:pPr>
        <w:ind w:firstLine="709"/>
        <w:jc w:val="both"/>
      </w:pPr>
      <w:r w:rsidRPr="00725E33">
        <w:t xml:space="preserve">Геометрические формы в окружающем мире. Распознавание и называние геометрических тел: куб, пирамида, шар. </w:t>
      </w:r>
    </w:p>
    <w:p w:rsidR="00137F4F" w:rsidRPr="00725E33" w:rsidRDefault="00137F4F" w:rsidP="00137F4F">
      <w:pPr>
        <w:ind w:firstLine="709"/>
        <w:jc w:val="both"/>
      </w:pPr>
    </w:p>
    <w:p w:rsidR="00137F4F" w:rsidRPr="00725E33" w:rsidRDefault="00137F4F" w:rsidP="00137F4F">
      <w:pPr>
        <w:ind w:firstLine="709"/>
        <w:jc w:val="both"/>
        <w:rPr>
          <w:b/>
        </w:rPr>
      </w:pPr>
      <w:r w:rsidRPr="00725E33">
        <w:rPr>
          <w:b/>
        </w:rPr>
        <w:t>Геометрические величины</w:t>
      </w:r>
    </w:p>
    <w:p w:rsidR="00137F4F" w:rsidRPr="00725E33" w:rsidRDefault="00137F4F" w:rsidP="00137F4F">
      <w:pPr>
        <w:ind w:firstLine="709"/>
        <w:jc w:val="both"/>
      </w:pPr>
      <w:r w:rsidRPr="00725E33">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137F4F" w:rsidRPr="00725E33" w:rsidRDefault="00137F4F" w:rsidP="00137F4F">
      <w:pPr>
        <w:ind w:firstLine="709"/>
        <w:jc w:val="both"/>
      </w:pPr>
      <w:r w:rsidRPr="00725E33">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137F4F" w:rsidRPr="00725E33" w:rsidRDefault="00137F4F" w:rsidP="00137F4F">
      <w:pPr>
        <w:ind w:firstLine="709"/>
        <w:jc w:val="both"/>
      </w:pPr>
    </w:p>
    <w:p w:rsidR="00137F4F" w:rsidRPr="00725E33" w:rsidRDefault="00137F4F" w:rsidP="00137F4F">
      <w:pPr>
        <w:ind w:firstLine="709"/>
        <w:jc w:val="both"/>
        <w:rPr>
          <w:b/>
        </w:rPr>
      </w:pPr>
      <w:r w:rsidRPr="00725E33">
        <w:rPr>
          <w:b/>
        </w:rPr>
        <w:t>Работа с информацией</w:t>
      </w:r>
    </w:p>
    <w:p w:rsidR="00137F4F" w:rsidRPr="00725E33" w:rsidRDefault="00137F4F" w:rsidP="00137F4F">
      <w:pPr>
        <w:ind w:firstLine="709"/>
        <w:jc w:val="both"/>
      </w:pPr>
      <w:r w:rsidRPr="00725E33">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137F4F" w:rsidRPr="00725E33" w:rsidRDefault="00137F4F" w:rsidP="00137F4F">
      <w:pPr>
        <w:ind w:firstLine="709"/>
        <w:jc w:val="both"/>
      </w:pPr>
      <w:r w:rsidRPr="00725E33">
        <w:t>Интерпретация данных таблицы и столбчатой диаграммы.</w:t>
      </w:r>
    </w:p>
    <w:p w:rsidR="00137F4F" w:rsidRPr="00725E33" w:rsidRDefault="00137F4F" w:rsidP="00137F4F">
      <w:pPr>
        <w:ind w:firstLine="709"/>
        <w:jc w:val="both"/>
      </w:pPr>
      <w:r w:rsidRPr="00725E33">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137F4F" w:rsidRDefault="00137F4F" w:rsidP="00137F4F">
      <w:pPr>
        <w:ind w:firstLine="709"/>
        <w:jc w:val="both"/>
      </w:pPr>
      <w:r w:rsidRPr="00725E33">
        <w:t>Построение простейших логических высказываний с помощью логических связок и слов («верно/неверно, что …», «если …, то …», «все», «каждый» и др.).</w:t>
      </w:r>
    </w:p>
    <w:p w:rsidR="00137F4F" w:rsidRDefault="00137F4F" w:rsidP="00137F4F">
      <w:pPr>
        <w:ind w:firstLine="709"/>
        <w:jc w:val="both"/>
      </w:pPr>
    </w:p>
    <w:p w:rsidR="00137F4F" w:rsidRPr="00437BCB" w:rsidRDefault="00137F4F" w:rsidP="00137F4F">
      <w:pPr>
        <w:ind w:firstLine="709"/>
        <w:jc w:val="center"/>
        <w:rPr>
          <w:b/>
        </w:rPr>
      </w:pPr>
      <w:r w:rsidRPr="00437BCB">
        <w:rPr>
          <w:b/>
        </w:rPr>
        <w:t>Тематическое планирование</w:t>
      </w:r>
    </w:p>
    <w:p w:rsidR="00137F4F" w:rsidRDefault="00137F4F" w:rsidP="00137F4F">
      <w:pPr>
        <w:ind w:firstLine="709"/>
        <w:jc w:val="both"/>
      </w:pPr>
    </w:p>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040"/>
        <w:gridCol w:w="2568"/>
      </w:tblGrid>
      <w:tr w:rsidR="00137F4F" w:rsidTr="0087712D">
        <w:tc>
          <w:tcPr>
            <w:tcW w:w="851" w:type="dxa"/>
          </w:tcPr>
          <w:p w:rsidR="00137F4F" w:rsidRPr="00535A6B" w:rsidRDefault="00137F4F" w:rsidP="0087712D">
            <w:pPr>
              <w:tabs>
                <w:tab w:val="center" w:pos="4677"/>
                <w:tab w:val="right" w:pos="9355"/>
              </w:tabs>
              <w:jc w:val="center"/>
              <w:rPr>
                <w:b/>
              </w:rPr>
            </w:pPr>
            <w:r w:rsidRPr="00535A6B">
              <w:rPr>
                <w:b/>
              </w:rPr>
              <w:t xml:space="preserve">№ </w:t>
            </w:r>
            <w:proofErr w:type="gramStart"/>
            <w:r w:rsidRPr="00535A6B">
              <w:rPr>
                <w:b/>
              </w:rPr>
              <w:t>п</w:t>
            </w:r>
            <w:proofErr w:type="gramEnd"/>
            <w:r w:rsidRPr="00535A6B">
              <w:rPr>
                <w:b/>
              </w:rPr>
              <w:t>/п</w:t>
            </w:r>
          </w:p>
        </w:tc>
        <w:tc>
          <w:tcPr>
            <w:tcW w:w="11040" w:type="dxa"/>
          </w:tcPr>
          <w:p w:rsidR="00137F4F" w:rsidRPr="00535A6B" w:rsidRDefault="00137F4F" w:rsidP="0087712D">
            <w:pPr>
              <w:tabs>
                <w:tab w:val="center" w:pos="4677"/>
                <w:tab w:val="right" w:pos="9355"/>
              </w:tabs>
              <w:jc w:val="center"/>
              <w:rPr>
                <w:b/>
              </w:rPr>
            </w:pPr>
            <w:r w:rsidRPr="00535A6B">
              <w:rPr>
                <w:b/>
              </w:rPr>
              <w:t>Содержание раздела. Тема</w:t>
            </w:r>
          </w:p>
        </w:tc>
        <w:tc>
          <w:tcPr>
            <w:tcW w:w="2568" w:type="dxa"/>
          </w:tcPr>
          <w:p w:rsidR="00137F4F" w:rsidRPr="00535A6B" w:rsidRDefault="00137F4F" w:rsidP="0087712D">
            <w:pPr>
              <w:tabs>
                <w:tab w:val="center" w:pos="4677"/>
                <w:tab w:val="right" w:pos="9355"/>
              </w:tabs>
              <w:jc w:val="center"/>
              <w:rPr>
                <w:b/>
              </w:rPr>
            </w:pPr>
            <w:r w:rsidRPr="00535A6B">
              <w:rPr>
                <w:b/>
              </w:rPr>
              <w:t>Кол-во часов</w:t>
            </w:r>
          </w:p>
        </w:tc>
      </w:tr>
      <w:tr w:rsidR="00137F4F" w:rsidTr="0087712D">
        <w:trPr>
          <w:trHeight w:val="262"/>
        </w:trPr>
        <w:tc>
          <w:tcPr>
            <w:tcW w:w="851" w:type="dxa"/>
          </w:tcPr>
          <w:p w:rsidR="00137F4F" w:rsidRPr="00222733" w:rsidRDefault="00137F4F" w:rsidP="0087712D">
            <w:pPr>
              <w:tabs>
                <w:tab w:val="center" w:pos="4677"/>
                <w:tab w:val="right" w:pos="9355"/>
              </w:tabs>
            </w:pPr>
            <w:r w:rsidRPr="00222733">
              <w:t>1</w:t>
            </w:r>
          </w:p>
        </w:tc>
        <w:tc>
          <w:tcPr>
            <w:tcW w:w="11040" w:type="dxa"/>
          </w:tcPr>
          <w:p w:rsidR="00137F4F" w:rsidRPr="00437BCB" w:rsidRDefault="00137F4F" w:rsidP="0087712D">
            <w:pPr>
              <w:tabs>
                <w:tab w:val="center" w:pos="4677"/>
                <w:tab w:val="right" w:pos="9355"/>
              </w:tabs>
            </w:pPr>
            <w:r w:rsidRPr="00437BCB">
              <w:t xml:space="preserve">Числа от 1 до 100. Сложение и вычитание </w:t>
            </w:r>
          </w:p>
        </w:tc>
        <w:tc>
          <w:tcPr>
            <w:tcW w:w="2568" w:type="dxa"/>
          </w:tcPr>
          <w:p w:rsidR="00137F4F" w:rsidRPr="00437BCB" w:rsidRDefault="00137F4F" w:rsidP="0087712D">
            <w:pPr>
              <w:tabs>
                <w:tab w:val="center" w:pos="4677"/>
                <w:tab w:val="right" w:pos="9355"/>
              </w:tabs>
              <w:jc w:val="center"/>
            </w:pPr>
            <w:r>
              <w:t>10</w:t>
            </w:r>
          </w:p>
        </w:tc>
      </w:tr>
      <w:tr w:rsidR="00137F4F" w:rsidRPr="00186450" w:rsidTr="0087712D">
        <w:tc>
          <w:tcPr>
            <w:tcW w:w="851" w:type="dxa"/>
          </w:tcPr>
          <w:p w:rsidR="00137F4F" w:rsidRPr="00222733" w:rsidRDefault="00137F4F" w:rsidP="0087712D">
            <w:pPr>
              <w:tabs>
                <w:tab w:val="center" w:pos="4677"/>
                <w:tab w:val="right" w:pos="9355"/>
              </w:tabs>
            </w:pPr>
            <w:r>
              <w:t>2</w:t>
            </w:r>
          </w:p>
        </w:tc>
        <w:tc>
          <w:tcPr>
            <w:tcW w:w="11040" w:type="dxa"/>
          </w:tcPr>
          <w:p w:rsidR="00137F4F" w:rsidRPr="00437BCB" w:rsidRDefault="00137F4F" w:rsidP="0087712D">
            <w:pPr>
              <w:widowControl w:val="0"/>
              <w:tabs>
                <w:tab w:val="center" w:pos="4677"/>
                <w:tab w:val="right" w:pos="9355"/>
              </w:tabs>
              <w:autoSpaceDE w:val="0"/>
              <w:autoSpaceDN w:val="0"/>
              <w:adjustRightInd w:val="0"/>
            </w:pPr>
            <w:r w:rsidRPr="00437BCB">
              <w:t>Числа от 1 до 100. Табличное умножение и деление</w:t>
            </w:r>
          </w:p>
        </w:tc>
        <w:tc>
          <w:tcPr>
            <w:tcW w:w="2568" w:type="dxa"/>
          </w:tcPr>
          <w:p w:rsidR="00137F4F" w:rsidRPr="00437BCB" w:rsidRDefault="00137F4F" w:rsidP="0087712D">
            <w:pPr>
              <w:tabs>
                <w:tab w:val="center" w:pos="4677"/>
                <w:tab w:val="right" w:pos="9355"/>
              </w:tabs>
              <w:jc w:val="center"/>
            </w:pPr>
            <w:r>
              <w:t>56</w:t>
            </w:r>
          </w:p>
        </w:tc>
      </w:tr>
      <w:tr w:rsidR="00137F4F" w:rsidRPr="00186450" w:rsidTr="0087712D">
        <w:tc>
          <w:tcPr>
            <w:tcW w:w="851" w:type="dxa"/>
          </w:tcPr>
          <w:p w:rsidR="00137F4F" w:rsidRPr="00222733" w:rsidRDefault="00137F4F" w:rsidP="0087712D">
            <w:pPr>
              <w:tabs>
                <w:tab w:val="center" w:pos="4677"/>
                <w:tab w:val="right" w:pos="9355"/>
              </w:tabs>
            </w:pPr>
            <w:r>
              <w:t>3</w:t>
            </w:r>
          </w:p>
        </w:tc>
        <w:tc>
          <w:tcPr>
            <w:tcW w:w="11040" w:type="dxa"/>
          </w:tcPr>
          <w:p w:rsidR="00137F4F" w:rsidRPr="00437BCB" w:rsidRDefault="00137F4F" w:rsidP="0087712D">
            <w:pPr>
              <w:widowControl w:val="0"/>
              <w:tabs>
                <w:tab w:val="center" w:pos="4677"/>
                <w:tab w:val="right" w:pos="9355"/>
              </w:tabs>
              <w:autoSpaceDE w:val="0"/>
              <w:autoSpaceDN w:val="0"/>
              <w:adjustRightInd w:val="0"/>
            </w:pPr>
            <w:r w:rsidRPr="00437BCB">
              <w:t xml:space="preserve">Числа от 1 до 100. </w:t>
            </w:r>
            <w:proofErr w:type="spellStart"/>
            <w:r w:rsidRPr="00437BCB">
              <w:t>Внетабличное</w:t>
            </w:r>
            <w:proofErr w:type="spellEnd"/>
            <w:r w:rsidRPr="00437BCB">
              <w:t xml:space="preserve"> умножение и деление</w:t>
            </w:r>
          </w:p>
        </w:tc>
        <w:tc>
          <w:tcPr>
            <w:tcW w:w="2568" w:type="dxa"/>
          </w:tcPr>
          <w:p w:rsidR="00137F4F" w:rsidRPr="00437BCB" w:rsidRDefault="00137F4F" w:rsidP="0087712D">
            <w:pPr>
              <w:tabs>
                <w:tab w:val="center" w:pos="4677"/>
                <w:tab w:val="right" w:pos="9355"/>
              </w:tabs>
              <w:jc w:val="center"/>
            </w:pPr>
            <w:r>
              <w:t>27</w:t>
            </w:r>
          </w:p>
        </w:tc>
      </w:tr>
      <w:tr w:rsidR="00137F4F" w:rsidRPr="00186450" w:rsidTr="0087712D">
        <w:tc>
          <w:tcPr>
            <w:tcW w:w="851" w:type="dxa"/>
          </w:tcPr>
          <w:p w:rsidR="00137F4F" w:rsidRPr="00222733" w:rsidRDefault="00137F4F" w:rsidP="0087712D">
            <w:pPr>
              <w:tabs>
                <w:tab w:val="center" w:pos="4677"/>
                <w:tab w:val="right" w:pos="9355"/>
              </w:tabs>
            </w:pPr>
            <w:r>
              <w:t>4</w:t>
            </w:r>
          </w:p>
        </w:tc>
        <w:tc>
          <w:tcPr>
            <w:tcW w:w="11040" w:type="dxa"/>
          </w:tcPr>
          <w:p w:rsidR="00137F4F" w:rsidRPr="00437BCB" w:rsidRDefault="00137F4F" w:rsidP="0087712D">
            <w:pPr>
              <w:tabs>
                <w:tab w:val="center" w:pos="4677"/>
                <w:tab w:val="left" w:pos="5145"/>
                <w:tab w:val="right" w:pos="9355"/>
              </w:tabs>
            </w:pPr>
            <w:r w:rsidRPr="00437BCB">
              <w:t>Числа от 1 до 1000. Нумерация</w:t>
            </w:r>
          </w:p>
        </w:tc>
        <w:tc>
          <w:tcPr>
            <w:tcW w:w="2568" w:type="dxa"/>
          </w:tcPr>
          <w:p w:rsidR="00137F4F" w:rsidRPr="00437BCB" w:rsidRDefault="00137F4F" w:rsidP="0087712D">
            <w:pPr>
              <w:tabs>
                <w:tab w:val="center" w:pos="4677"/>
                <w:tab w:val="right" w:pos="9355"/>
              </w:tabs>
              <w:jc w:val="center"/>
            </w:pPr>
            <w:r w:rsidRPr="00437BCB">
              <w:t>1</w:t>
            </w:r>
            <w:r>
              <w:t>1</w:t>
            </w:r>
          </w:p>
        </w:tc>
      </w:tr>
      <w:tr w:rsidR="00137F4F" w:rsidRPr="00186450" w:rsidTr="0087712D">
        <w:tc>
          <w:tcPr>
            <w:tcW w:w="851" w:type="dxa"/>
          </w:tcPr>
          <w:p w:rsidR="00137F4F" w:rsidRPr="00222733" w:rsidRDefault="00137F4F" w:rsidP="0087712D">
            <w:pPr>
              <w:tabs>
                <w:tab w:val="center" w:pos="4677"/>
                <w:tab w:val="right" w:pos="9355"/>
              </w:tabs>
            </w:pPr>
            <w:r>
              <w:t>5</w:t>
            </w:r>
          </w:p>
        </w:tc>
        <w:tc>
          <w:tcPr>
            <w:tcW w:w="11040" w:type="dxa"/>
          </w:tcPr>
          <w:p w:rsidR="00137F4F" w:rsidRPr="00437BCB" w:rsidRDefault="00137F4F" w:rsidP="0087712D">
            <w:pPr>
              <w:tabs>
                <w:tab w:val="center" w:pos="4677"/>
                <w:tab w:val="right" w:pos="9355"/>
              </w:tabs>
            </w:pPr>
            <w:r w:rsidRPr="00437BCB">
              <w:t>Числа от 1 до 1000. Сложение и вычитание</w:t>
            </w:r>
          </w:p>
        </w:tc>
        <w:tc>
          <w:tcPr>
            <w:tcW w:w="2568" w:type="dxa"/>
          </w:tcPr>
          <w:p w:rsidR="00137F4F" w:rsidRPr="00437BCB" w:rsidRDefault="00137F4F" w:rsidP="0087712D">
            <w:pPr>
              <w:tabs>
                <w:tab w:val="center" w:pos="4677"/>
                <w:tab w:val="right" w:pos="9355"/>
              </w:tabs>
              <w:jc w:val="center"/>
            </w:pPr>
            <w:r w:rsidRPr="00437BCB">
              <w:t>1</w:t>
            </w:r>
            <w:r>
              <w:t>2</w:t>
            </w:r>
          </w:p>
        </w:tc>
      </w:tr>
      <w:tr w:rsidR="00137F4F" w:rsidRPr="00186450" w:rsidTr="0087712D">
        <w:tc>
          <w:tcPr>
            <w:tcW w:w="851" w:type="dxa"/>
          </w:tcPr>
          <w:p w:rsidR="00137F4F" w:rsidRPr="00222733" w:rsidRDefault="00137F4F" w:rsidP="0087712D">
            <w:pPr>
              <w:tabs>
                <w:tab w:val="center" w:pos="4677"/>
                <w:tab w:val="right" w:pos="9355"/>
              </w:tabs>
            </w:pPr>
            <w:r>
              <w:t>6</w:t>
            </w:r>
          </w:p>
        </w:tc>
        <w:tc>
          <w:tcPr>
            <w:tcW w:w="11040" w:type="dxa"/>
          </w:tcPr>
          <w:p w:rsidR="00137F4F" w:rsidRPr="00437BCB" w:rsidRDefault="00137F4F" w:rsidP="0087712D">
            <w:pPr>
              <w:tabs>
                <w:tab w:val="center" w:pos="4677"/>
                <w:tab w:val="right" w:pos="9355"/>
              </w:tabs>
            </w:pPr>
            <w:r w:rsidRPr="00437BCB">
              <w:t>Числа от 1 до 1000. Умножение и деление</w:t>
            </w:r>
          </w:p>
        </w:tc>
        <w:tc>
          <w:tcPr>
            <w:tcW w:w="2568" w:type="dxa"/>
          </w:tcPr>
          <w:p w:rsidR="00137F4F" w:rsidRPr="00437BCB" w:rsidRDefault="00137F4F" w:rsidP="0087712D">
            <w:pPr>
              <w:tabs>
                <w:tab w:val="center" w:pos="4677"/>
                <w:tab w:val="right" w:pos="9355"/>
              </w:tabs>
              <w:jc w:val="center"/>
            </w:pPr>
            <w:r w:rsidRPr="00437BCB">
              <w:t>1</w:t>
            </w:r>
            <w:r>
              <w:t>8</w:t>
            </w:r>
          </w:p>
        </w:tc>
      </w:tr>
      <w:tr w:rsidR="00137F4F" w:rsidRPr="00186450" w:rsidTr="0087712D">
        <w:tc>
          <w:tcPr>
            <w:tcW w:w="851" w:type="dxa"/>
          </w:tcPr>
          <w:p w:rsidR="00137F4F" w:rsidRDefault="00137F4F" w:rsidP="0087712D">
            <w:pPr>
              <w:tabs>
                <w:tab w:val="center" w:pos="4677"/>
                <w:tab w:val="right" w:pos="9355"/>
              </w:tabs>
            </w:pPr>
            <w:r>
              <w:t>7</w:t>
            </w:r>
          </w:p>
        </w:tc>
        <w:tc>
          <w:tcPr>
            <w:tcW w:w="11040" w:type="dxa"/>
          </w:tcPr>
          <w:p w:rsidR="00137F4F" w:rsidRPr="00437BCB" w:rsidRDefault="00137F4F" w:rsidP="0087712D">
            <w:pPr>
              <w:tabs>
                <w:tab w:val="center" w:pos="4677"/>
                <w:tab w:val="right" w:pos="9355"/>
              </w:tabs>
            </w:pPr>
            <w:r w:rsidRPr="00437BCB">
              <w:t>Итоговое повторение «Что узнали, чему научились в 3 классе»</w:t>
            </w:r>
          </w:p>
        </w:tc>
        <w:tc>
          <w:tcPr>
            <w:tcW w:w="2568" w:type="dxa"/>
          </w:tcPr>
          <w:p w:rsidR="00137F4F" w:rsidRPr="00437BCB" w:rsidRDefault="00137F4F" w:rsidP="0087712D">
            <w:pPr>
              <w:tabs>
                <w:tab w:val="center" w:pos="4677"/>
                <w:tab w:val="right" w:pos="9355"/>
              </w:tabs>
              <w:jc w:val="center"/>
            </w:pPr>
            <w:r w:rsidRPr="00437BCB">
              <w:t>6</w:t>
            </w:r>
          </w:p>
        </w:tc>
      </w:tr>
      <w:tr w:rsidR="00137F4F" w:rsidRPr="00186450" w:rsidTr="0087712D">
        <w:tc>
          <w:tcPr>
            <w:tcW w:w="851" w:type="dxa"/>
          </w:tcPr>
          <w:p w:rsidR="00137F4F" w:rsidRPr="00222733" w:rsidRDefault="00137F4F" w:rsidP="0087712D">
            <w:pPr>
              <w:tabs>
                <w:tab w:val="center" w:pos="4677"/>
                <w:tab w:val="right" w:pos="9355"/>
              </w:tabs>
            </w:pPr>
          </w:p>
        </w:tc>
        <w:tc>
          <w:tcPr>
            <w:tcW w:w="11040" w:type="dxa"/>
          </w:tcPr>
          <w:p w:rsidR="00137F4F" w:rsidRDefault="00137F4F" w:rsidP="0087712D">
            <w:pPr>
              <w:tabs>
                <w:tab w:val="center" w:pos="4677"/>
                <w:tab w:val="right" w:pos="9355"/>
              </w:tabs>
              <w:rPr>
                <w:b/>
              </w:rPr>
            </w:pPr>
            <w:r>
              <w:rPr>
                <w:b/>
              </w:rPr>
              <w:t>Итого</w:t>
            </w:r>
          </w:p>
        </w:tc>
        <w:tc>
          <w:tcPr>
            <w:tcW w:w="2568" w:type="dxa"/>
          </w:tcPr>
          <w:p w:rsidR="00137F4F" w:rsidRPr="00437BCB" w:rsidRDefault="00137F4F" w:rsidP="0087712D">
            <w:pPr>
              <w:tabs>
                <w:tab w:val="center" w:pos="4677"/>
                <w:tab w:val="right" w:pos="9355"/>
              </w:tabs>
              <w:jc w:val="center"/>
            </w:pPr>
            <w:r w:rsidRPr="00437BCB">
              <w:t>140</w:t>
            </w:r>
          </w:p>
        </w:tc>
      </w:tr>
    </w:tbl>
    <w:p w:rsidR="00137F4F" w:rsidRDefault="00137F4F" w:rsidP="00137F4F">
      <w:pPr>
        <w:rPr>
          <w:rStyle w:val="af2"/>
          <w:rFonts w:eastAsia="Calibri"/>
        </w:rPr>
      </w:pPr>
    </w:p>
    <w:p w:rsidR="00137F4F" w:rsidRDefault="00137F4F" w:rsidP="00137F4F">
      <w:pPr>
        <w:jc w:val="center"/>
        <w:rPr>
          <w:rStyle w:val="af2"/>
          <w:rFonts w:eastAsia="Calibri"/>
        </w:rPr>
      </w:pPr>
      <w:r>
        <w:rPr>
          <w:rStyle w:val="af2"/>
          <w:rFonts w:eastAsia="Calibri"/>
        </w:rPr>
        <w:lastRenderedPageBreak/>
        <w:t xml:space="preserve">Календарно </w:t>
      </w:r>
      <w:r w:rsidRPr="00FB3DEC">
        <w:rPr>
          <w:rStyle w:val="af2"/>
          <w:rFonts w:eastAsia="Calibri"/>
        </w:rPr>
        <w:t>-</w:t>
      </w:r>
      <w:r>
        <w:rPr>
          <w:rStyle w:val="af2"/>
          <w:rFonts w:eastAsia="Calibri"/>
        </w:rPr>
        <w:t xml:space="preserve"> </w:t>
      </w:r>
      <w:r w:rsidRPr="00FB3DEC">
        <w:rPr>
          <w:rStyle w:val="af2"/>
          <w:rFonts w:eastAsia="Calibri"/>
        </w:rPr>
        <w:t>тематич</w:t>
      </w:r>
      <w:r>
        <w:rPr>
          <w:rStyle w:val="af2"/>
          <w:rFonts w:eastAsia="Calibri"/>
        </w:rPr>
        <w:t>еское планирование</w:t>
      </w:r>
    </w:p>
    <w:p w:rsidR="00137F4F" w:rsidRPr="00FB3DEC" w:rsidRDefault="00137F4F" w:rsidP="00137F4F">
      <w:pPr>
        <w:ind w:left="900"/>
        <w:jc w:val="center"/>
        <w:rPr>
          <w:rStyle w:val="af2"/>
          <w:rFonts w:eastAsia="Calibri"/>
        </w:rPr>
      </w:pPr>
      <w:r>
        <w:rPr>
          <w:rStyle w:val="af2"/>
          <w:rFonts w:eastAsia="Calibri"/>
        </w:rPr>
        <w:t>по математике (140 часов)</w:t>
      </w:r>
    </w:p>
    <w:p w:rsidR="00137F4F" w:rsidRDefault="00137F4F" w:rsidP="00137F4F">
      <w:pPr>
        <w:contextualSpacing/>
        <w:rPr>
          <w:b/>
        </w:rPr>
      </w:pPr>
      <w:r w:rsidRPr="003071B6">
        <w:rPr>
          <w:b/>
        </w:rPr>
        <w:t xml:space="preserve">                 </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
        <w:gridCol w:w="147"/>
        <w:gridCol w:w="6"/>
        <w:gridCol w:w="3785"/>
        <w:gridCol w:w="1040"/>
        <w:gridCol w:w="7988"/>
        <w:gridCol w:w="952"/>
        <w:gridCol w:w="977"/>
      </w:tblGrid>
      <w:tr w:rsidR="00137F4F" w:rsidRPr="00653DF6" w:rsidTr="0087712D">
        <w:tc>
          <w:tcPr>
            <w:tcW w:w="230" w:type="pct"/>
            <w:tcBorders>
              <w:right w:val="single" w:sz="4" w:space="0" w:color="auto"/>
            </w:tcBorders>
            <w:vAlign w:val="center"/>
          </w:tcPr>
          <w:p w:rsidR="00137F4F" w:rsidRPr="00653DF6" w:rsidRDefault="00137F4F" w:rsidP="0087712D">
            <w:pPr>
              <w:jc w:val="center"/>
              <w:rPr>
                <w:b/>
              </w:rPr>
            </w:pPr>
            <w:r w:rsidRPr="00653DF6">
              <w:rPr>
                <w:b/>
              </w:rPr>
              <w:t>№</w:t>
            </w:r>
          </w:p>
          <w:p w:rsidR="00137F4F" w:rsidRPr="00653DF6" w:rsidRDefault="00137F4F" w:rsidP="0087712D">
            <w:pPr>
              <w:jc w:val="center"/>
              <w:rPr>
                <w:b/>
              </w:rPr>
            </w:pPr>
            <w:proofErr w:type="gramStart"/>
            <w:r w:rsidRPr="00653DF6">
              <w:rPr>
                <w:b/>
              </w:rPr>
              <w:t>п</w:t>
            </w:r>
            <w:proofErr w:type="gramEnd"/>
            <w:r w:rsidRPr="00653DF6">
              <w:rPr>
                <w:b/>
              </w:rPr>
              <w:t>/п</w:t>
            </w:r>
          </w:p>
        </w:tc>
        <w:tc>
          <w:tcPr>
            <w:tcW w:w="1261" w:type="pct"/>
            <w:gridSpan w:val="3"/>
            <w:tcBorders>
              <w:left w:val="single" w:sz="4" w:space="0" w:color="auto"/>
              <w:right w:val="single" w:sz="4" w:space="0" w:color="auto"/>
            </w:tcBorders>
            <w:vAlign w:val="center"/>
          </w:tcPr>
          <w:p w:rsidR="00137F4F" w:rsidRPr="00653DF6" w:rsidRDefault="00137F4F" w:rsidP="0087712D">
            <w:pPr>
              <w:jc w:val="center"/>
              <w:rPr>
                <w:b/>
              </w:rPr>
            </w:pPr>
            <w:r w:rsidRPr="00653DF6">
              <w:rPr>
                <w:b/>
              </w:rPr>
              <w:t>Тема урока</w:t>
            </w:r>
          </w:p>
        </w:tc>
        <w:tc>
          <w:tcPr>
            <w:tcW w:w="333" w:type="pct"/>
            <w:tcBorders>
              <w:left w:val="single" w:sz="4" w:space="0" w:color="auto"/>
              <w:right w:val="single" w:sz="4" w:space="0" w:color="auto"/>
            </w:tcBorders>
          </w:tcPr>
          <w:p w:rsidR="00137F4F" w:rsidRPr="00653DF6" w:rsidRDefault="00137F4F" w:rsidP="0087712D">
            <w:pPr>
              <w:jc w:val="center"/>
              <w:rPr>
                <w:b/>
              </w:rPr>
            </w:pPr>
            <w:r w:rsidRPr="00653DF6">
              <w:rPr>
                <w:b/>
              </w:rPr>
              <w:t>Ко-во часов</w:t>
            </w:r>
          </w:p>
        </w:tc>
        <w:tc>
          <w:tcPr>
            <w:tcW w:w="2558" w:type="pct"/>
            <w:tcBorders>
              <w:left w:val="single" w:sz="4" w:space="0" w:color="auto"/>
              <w:right w:val="single" w:sz="4" w:space="0" w:color="auto"/>
            </w:tcBorders>
            <w:vAlign w:val="center"/>
          </w:tcPr>
          <w:p w:rsidR="00137F4F" w:rsidRPr="00653DF6" w:rsidRDefault="00137F4F" w:rsidP="0087712D">
            <w:pPr>
              <w:jc w:val="center"/>
              <w:rPr>
                <w:b/>
              </w:rPr>
            </w:pPr>
            <w:r w:rsidRPr="00653DF6">
              <w:rPr>
                <w:b/>
              </w:rPr>
              <w:t>Планируемые</w:t>
            </w:r>
          </w:p>
          <w:p w:rsidR="00137F4F" w:rsidRPr="00653DF6" w:rsidRDefault="00137F4F" w:rsidP="0087712D">
            <w:pPr>
              <w:jc w:val="center"/>
              <w:rPr>
                <w:b/>
              </w:rPr>
            </w:pPr>
            <w:r w:rsidRPr="00653DF6">
              <w:rPr>
                <w:b/>
              </w:rPr>
              <w:t>предметные результаты освоения материала</w:t>
            </w:r>
          </w:p>
        </w:tc>
        <w:tc>
          <w:tcPr>
            <w:tcW w:w="305" w:type="pct"/>
            <w:tcBorders>
              <w:left w:val="single" w:sz="4" w:space="0" w:color="auto"/>
              <w:right w:val="single" w:sz="4" w:space="0" w:color="auto"/>
            </w:tcBorders>
          </w:tcPr>
          <w:p w:rsidR="00137F4F" w:rsidRPr="00653DF6" w:rsidRDefault="00137F4F" w:rsidP="0087712D">
            <w:pPr>
              <w:jc w:val="center"/>
              <w:rPr>
                <w:b/>
              </w:rPr>
            </w:pPr>
            <w:r w:rsidRPr="00653DF6">
              <w:rPr>
                <w:b/>
              </w:rPr>
              <w:t>Дата план.</w:t>
            </w:r>
          </w:p>
        </w:tc>
        <w:tc>
          <w:tcPr>
            <w:tcW w:w="313" w:type="pct"/>
            <w:tcBorders>
              <w:left w:val="single" w:sz="4" w:space="0" w:color="auto"/>
              <w:right w:val="single" w:sz="4" w:space="0" w:color="auto"/>
            </w:tcBorders>
          </w:tcPr>
          <w:p w:rsidR="00137F4F" w:rsidRPr="00653DF6" w:rsidRDefault="00137F4F" w:rsidP="0087712D">
            <w:pPr>
              <w:jc w:val="center"/>
              <w:rPr>
                <w:b/>
              </w:rPr>
            </w:pPr>
            <w:r w:rsidRPr="00653DF6">
              <w:rPr>
                <w:b/>
              </w:rPr>
              <w:t>Дата факт.</w:t>
            </w:r>
          </w:p>
        </w:tc>
      </w:tr>
      <w:tr w:rsidR="00137F4F" w:rsidRPr="00653DF6" w:rsidTr="0087712D">
        <w:trPr>
          <w:trHeight w:val="340"/>
        </w:trPr>
        <w:tc>
          <w:tcPr>
            <w:tcW w:w="5000" w:type="pct"/>
            <w:gridSpan w:val="8"/>
            <w:tcBorders>
              <w:right w:val="single" w:sz="4" w:space="0" w:color="auto"/>
            </w:tcBorders>
            <w:vAlign w:val="center"/>
          </w:tcPr>
          <w:p w:rsidR="00137F4F" w:rsidRPr="00653DF6" w:rsidRDefault="00137F4F" w:rsidP="0087712D">
            <w:pPr>
              <w:jc w:val="center"/>
              <w:rPr>
                <w:b/>
              </w:rPr>
            </w:pPr>
            <w:r w:rsidRPr="00653DF6">
              <w:rPr>
                <w:b/>
              </w:rPr>
              <w:t>Числа от 1 до 100. Сложение и вычитание (</w:t>
            </w:r>
            <w:r>
              <w:rPr>
                <w:b/>
              </w:rPr>
              <w:t>10</w:t>
            </w:r>
            <w:r w:rsidRPr="00653DF6">
              <w:rPr>
                <w:b/>
              </w:rPr>
              <w:t xml:space="preserve"> часов)</w:t>
            </w:r>
          </w:p>
        </w:tc>
      </w:tr>
      <w:tr w:rsidR="00137F4F" w:rsidRPr="00653DF6" w:rsidTr="0087712D">
        <w:tc>
          <w:tcPr>
            <w:tcW w:w="230" w:type="pct"/>
          </w:tcPr>
          <w:p w:rsidR="00137F4F" w:rsidRPr="00653DF6" w:rsidRDefault="00137F4F" w:rsidP="0087712D">
            <w:pPr>
              <w:jc w:val="center"/>
            </w:pPr>
            <w:r w:rsidRPr="00653DF6">
              <w:t>1</w:t>
            </w:r>
          </w:p>
        </w:tc>
        <w:tc>
          <w:tcPr>
            <w:tcW w:w="1261" w:type="pct"/>
            <w:gridSpan w:val="3"/>
          </w:tcPr>
          <w:p w:rsidR="00137F4F" w:rsidRPr="00653DF6" w:rsidRDefault="00137F4F" w:rsidP="0087712D">
            <w:r>
              <w:t xml:space="preserve">День Знаний. </w:t>
            </w:r>
          </w:p>
        </w:tc>
        <w:tc>
          <w:tcPr>
            <w:tcW w:w="333" w:type="pct"/>
          </w:tcPr>
          <w:p w:rsidR="00137F4F" w:rsidRPr="00653DF6" w:rsidRDefault="00137F4F" w:rsidP="0087712D">
            <w:pPr>
              <w:jc w:val="center"/>
            </w:pPr>
            <w:r>
              <w:t>1</w:t>
            </w:r>
          </w:p>
        </w:tc>
        <w:tc>
          <w:tcPr>
            <w:tcW w:w="2558" w:type="pct"/>
          </w:tcPr>
          <w:p w:rsidR="00137F4F" w:rsidRPr="00653DF6" w:rsidRDefault="00137F4F" w:rsidP="0087712D"/>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30" w:type="pct"/>
          </w:tcPr>
          <w:p w:rsidR="00137F4F" w:rsidRPr="00653DF6" w:rsidRDefault="00137F4F" w:rsidP="0087712D">
            <w:pPr>
              <w:jc w:val="center"/>
            </w:pPr>
            <w:r>
              <w:t>2,3</w:t>
            </w:r>
          </w:p>
        </w:tc>
        <w:tc>
          <w:tcPr>
            <w:tcW w:w="1261" w:type="pct"/>
            <w:gridSpan w:val="3"/>
          </w:tcPr>
          <w:p w:rsidR="00137F4F" w:rsidRPr="00653DF6" w:rsidRDefault="00137F4F" w:rsidP="0087712D">
            <w:r>
              <w:t>Устные и письменные приёмы с</w:t>
            </w:r>
            <w:r w:rsidRPr="00653DF6">
              <w:t>ложение и вычитание.</w:t>
            </w:r>
          </w:p>
        </w:tc>
        <w:tc>
          <w:tcPr>
            <w:tcW w:w="333" w:type="pct"/>
          </w:tcPr>
          <w:p w:rsidR="00137F4F" w:rsidRPr="00653DF6" w:rsidRDefault="00137F4F" w:rsidP="0087712D">
            <w:pPr>
              <w:jc w:val="center"/>
            </w:pPr>
            <w:r>
              <w:t>2</w:t>
            </w:r>
          </w:p>
        </w:tc>
        <w:tc>
          <w:tcPr>
            <w:tcW w:w="2558" w:type="pct"/>
          </w:tcPr>
          <w:p w:rsidR="00137F4F" w:rsidRPr="00653DF6" w:rsidRDefault="00137F4F" w:rsidP="0087712D">
            <w:r w:rsidRPr="00653DF6">
              <w:rPr>
                <w:i/>
              </w:rPr>
              <w:t>Усваивать</w:t>
            </w:r>
            <w:r w:rsidRPr="00653DF6">
              <w:t xml:space="preserve"> последовательность чисел от 1 до 100. </w:t>
            </w:r>
            <w:r w:rsidRPr="00653DF6">
              <w:rPr>
                <w:i/>
              </w:rPr>
              <w:t>Читать, записывать и сравнивать</w:t>
            </w:r>
            <w:r w:rsidRPr="00653DF6">
              <w:t xml:space="preserve"> числа в пределах 100. находить сумму и разность чисел в пределах 100.</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30" w:type="pct"/>
          </w:tcPr>
          <w:p w:rsidR="00137F4F" w:rsidRPr="00653DF6" w:rsidRDefault="00137F4F" w:rsidP="0087712D">
            <w:pPr>
              <w:jc w:val="center"/>
            </w:pPr>
            <w:r>
              <w:t>4</w:t>
            </w:r>
          </w:p>
        </w:tc>
        <w:tc>
          <w:tcPr>
            <w:tcW w:w="1261" w:type="pct"/>
            <w:gridSpan w:val="3"/>
          </w:tcPr>
          <w:p w:rsidR="00137F4F" w:rsidRPr="00653DF6" w:rsidRDefault="00137F4F" w:rsidP="0087712D">
            <w:r w:rsidRPr="00653DF6">
              <w:t xml:space="preserve">Выражение с переменной. </w:t>
            </w:r>
          </w:p>
          <w:p w:rsidR="00137F4F" w:rsidRPr="00653DF6" w:rsidRDefault="00137F4F" w:rsidP="0087712D"/>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 xml:space="preserve">Называть </w:t>
            </w:r>
            <w:r w:rsidRPr="00653DF6">
              <w:t xml:space="preserve">латинские буквы. </w:t>
            </w:r>
            <w:r w:rsidRPr="00653DF6">
              <w:rPr>
                <w:i/>
              </w:rPr>
              <w:t>Объяснять</w:t>
            </w:r>
            <w:r w:rsidRPr="00653DF6">
              <w:t xml:space="preserve"> взаимосвязь между </w:t>
            </w:r>
            <w:proofErr w:type="spellStart"/>
            <w:proofErr w:type="gramStart"/>
            <w:r w:rsidRPr="00653DF6">
              <w:t>компонен</w:t>
            </w:r>
            <w:r>
              <w:t>-</w:t>
            </w:r>
            <w:r w:rsidRPr="00653DF6">
              <w:t>тами</w:t>
            </w:r>
            <w:proofErr w:type="spellEnd"/>
            <w:proofErr w:type="gramEnd"/>
            <w:r w:rsidRPr="00653DF6">
              <w:t xml:space="preserve"> и результатом сложе</w:t>
            </w:r>
            <w:r w:rsidRPr="00653DF6">
              <w:softHyphen/>
              <w:t>ния (вычитания). Находить неизвестное слагаемое.</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30" w:type="pct"/>
          </w:tcPr>
          <w:p w:rsidR="00137F4F" w:rsidRPr="00653DF6" w:rsidRDefault="00137F4F" w:rsidP="0087712D">
            <w:pPr>
              <w:jc w:val="center"/>
            </w:pPr>
            <w:r>
              <w:t>5</w:t>
            </w:r>
          </w:p>
        </w:tc>
        <w:tc>
          <w:tcPr>
            <w:tcW w:w="1261" w:type="pct"/>
            <w:gridSpan w:val="3"/>
          </w:tcPr>
          <w:p w:rsidR="00137F4F" w:rsidRPr="00653DF6" w:rsidRDefault="00137F4F" w:rsidP="0087712D">
            <w:r w:rsidRPr="00653DF6">
              <w:t xml:space="preserve">Решение уравнений с неизвестным </w:t>
            </w:r>
          </w:p>
          <w:p w:rsidR="00137F4F" w:rsidRPr="00653DF6" w:rsidRDefault="00137F4F" w:rsidP="0087712D">
            <w:r w:rsidRPr="00653DF6">
              <w:t>уменьшаемым.</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Объяснять</w:t>
            </w:r>
            <w:r w:rsidRPr="00653DF6">
              <w:t xml:space="preserve"> взаимосвязь между компонентами и результатом сложе</w:t>
            </w:r>
            <w:r w:rsidRPr="00653DF6">
              <w:softHyphen/>
              <w:t>ния (вычитания). Находить неизвестное уменьшаемое.</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30" w:type="pct"/>
          </w:tcPr>
          <w:p w:rsidR="00137F4F" w:rsidRPr="00653DF6" w:rsidRDefault="00137F4F" w:rsidP="0087712D">
            <w:pPr>
              <w:jc w:val="center"/>
            </w:pPr>
            <w:r>
              <w:t>6</w:t>
            </w:r>
          </w:p>
        </w:tc>
        <w:tc>
          <w:tcPr>
            <w:tcW w:w="1261" w:type="pct"/>
            <w:gridSpan w:val="3"/>
          </w:tcPr>
          <w:p w:rsidR="00137F4F" w:rsidRPr="00653DF6" w:rsidRDefault="00137F4F" w:rsidP="0087712D">
            <w:r w:rsidRPr="00653DF6">
              <w:t xml:space="preserve">Решение уравнений с неизвестным </w:t>
            </w:r>
          </w:p>
          <w:p w:rsidR="00137F4F" w:rsidRPr="00653DF6" w:rsidRDefault="00137F4F" w:rsidP="0087712D">
            <w:r w:rsidRPr="00653DF6">
              <w:t>вычитаемым.</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 xml:space="preserve">Объяснять </w:t>
            </w:r>
            <w:r w:rsidRPr="00653DF6">
              <w:t>взаимосвязь между компонентами и результатом сложе</w:t>
            </w:r>
            <w:r w:rsidRPr="00653DF6">
              <w:softHyphen/>
              <w:t>ния (вычитания). Находить неизвестное вычитаемое.</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30" w:type="pct"/>
          </w:tcPr>
          <w:p w:rsidR="00137F4F" w:rsidRPr="00653DF6" w:rsidRDefault="00137F4F" w:rsidP="0087712D">
            <w:pPr>
              <w:jc w:val="center"/>
            </w:pPr>
            <w:r>
              <w:t>7</w:t>
            </w:r>
          </w:p>
        </w:tc>
        <w:tc>
          <w:tcPr>
            <w:tcW w:w="1261" w:type="pct"/>
            <w:gridSpan w:val="3"/>
          </w:tcPr>
          <w:p w:rsidR="00137F4F" w:rsidRPr="00653DF6" w:rsidRDefault="00137F4F" w:rsidP="0087712D">
            <w:r w:rsidRPr="00653DF6">
              <w:t>Обозначение геометрических фигур буквами.</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Читать</w:t>
            </w:r>
            <w:r w:rsidRPr="00653DF6">
              <w:t xml:space="preserve"> латинские буквы и понимать, как обозначают и называют на чертеже концы отрезка и вершины многоугольника.</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30" w:type="pct"/>
          </w:tcPr>
          <w:p w:rsidR="00137F4F" w:rsidRPr="00653DF6" w:rsidRDefault="00137F4F" w:rsidP="0087712D">
            <w:pPr>
              <w:jc w:val="center"/>
            </w:pPr>
            <w:r>
              <w:t>8</w:t>
            </w:r>
          </w:p>
        </w:tc>
        <w:tc>
          <w:tcPr>
            <w:tcW w:w="1261" w:type="pct"/>
            <w:gridSpan w:val="3"/>
          </w:tcPr>
          <w:p w:rsidR="00137F4F" w:rsidRPr="00653DF6" w:rsidRDefault="00137F4F" w:rsidP="0087712D">
            <w:r w:rsidRPr="00653DF6">
              <w:t xml:space="preserve">«Странички </w:t>
            </w:r>
          </w:p>
          <w:p w:rsidR="00137F4F" w:rsidRPr="00661F87" w:rsidRDefault="00137F4F" w:rsidP="0087712D">
            <w:r w:rsidRPr="00653DF6">
              <w:t>для любозна</w:t>
            </w:r>
            <w:r>
              <w:t>тельных».</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Понимать</w:t>
            </w:r>
            <w:r w:rsidRPr="00653DF6">
              <w:t xml:space="preserve"> закономерность, по которой составлены числовые ряды и ряды геометрических фигур. </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30" w:type="pct"/>
          </w:tcPr>
          <w:p w:rsidR="00137F4F" w:rsidRPr="00653DF6" w:rsidRDefault="00137F4F" w:rsidP="0087712D">
            <w:pPr>
              <w:jc w:val="center"/>
            </w:pPr>
            <w:r>
              <w:t>9</w:t>
            </w:r>
          </w:p>
        </w:tc>
        <w:tc>
          <w:tcPr>
            <w:tcW w:w="1261" w:type="pct"/>
            <w:gridSpan w:val="3"/>
          </w:tcPr>
          <w:p w:rsidR="00137F4F" w:rsidRPr="00661F87" w:rsidRDefault="00137F4F" w:rsidP="0087712D">
            <w:pPr>
              <w:rPr>
                <w:b/>
              </w:rPr>
            </w:pPr>
            <w:r>
              <w:rPr>
                <w:b/>
              </w:rPr>
              <w:t>Контрольная работа по теме «Повторение: сложение и вычитание»</w:t>
            </w:r>
          </w:p>
        </w:tc>
        <w:tc>
          <w:tcPr>
            <w:tcW w:w="333" w:type="pct"/>
          </w:tcPr>
          <w:p w:rsidR="00137F4F" w:rsidRPr="00653DF6" w:rsidRDefault="00137F4F" w:rsidP="0087712D">
            <w:pPr>
              <w:jc w:val="center"/>
            </w:pPr>
            <w:r>
              <w:t>1</w:t>
            </w:r>
          </w:p>
        </w:tc>
        <w:tc>
          <w:tcPr>
            <w:tcW w:w="2558" w:type="pct"/>
          </w:tcPr>
          <w:p w:rsidR="00137F4F" w:rsidRPr="00653DF6" w:rsidRDefault="00137F4F" w:rsidP="0087712D">
            <w:pPr>
              <w:rPr>
                <w:i/>
              </w:rPr>
            </w:pPr>
            <w:r w:rsidRPr="00653DF6">
              <w:rPr>
                <w:i/>
              </w:rPr>
              <w:t>Контролировать и оценивать</w:t>
            </w:r>
            <w:r w:rsidRPr="00653DF6">
              <w:t xml:space="preserve"> свою работу, её результат, делать выводы на будущее.</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30" w:type="pct"/>
          </w:tcPr>
          <w:p w:rsidR="00137F4F" w:rsidRPr="00653DF6" w:rsidRDefault="00137F4F" w:rsidP="0087712D">
            <w:pPr>
              <w:jc w:val="center"/>
            </w:pPr>
            <w:r>
              <w:t>10</w:t>
            </w:r>
          </w:p>
        </w:tc>
        <w:tc>
          <w:tcPr>
            <w:tcW w:w="1261" w:type="pct"/>
            <w:gridSpan w:val="3"/>
            <w:tcBorders>
              <w:left w:val="single" w:sz="4" w:space="0" w:color="auto"/>
            </w:tcBorders>
          </w:tcPr>
          <w:p w:rsidR="00137F4F" w:rsidRPr="00653DF6" w:rsidRDefault="00137F4F" w:rsidP="0087712D">
            <w:pPr>
              <w:rPr>
                <w:b/>
                <w:i/>
              </w:rPr>
            </w:pPr>
            <w:r>
              <w:t>Работа над ошибками</w:t>
            </w:r>
          </w:p>
        </w:tc>
        <w:tc>
          <w:tcPr>
            <w:tcW w:w="333" w:type="pct"/>
            <w:tcBorders>
              <w:left w:val="single" w:sz="4" w:space="0" w:color="auto"/>
            </w:tcBorders>
          </w:tcPr>
          <w:p w:rsidR="00137F4F" w:rsidRPr="00653DF6" w:rsidRDefault="00137F4F" w:rsidP="0087712D">
            <w:pPr>
              <w:jc w:val="center"/>
            </w:pPr>
            <w:r w:rsidRPr="00653DF6">
              <w:t>1</w:t>
            </w:r>
          </w:p>
        </w:tc>
        <w:tc>
          <w:tcPr>
            <w:tcW w:w="2558" w:type="pct"/>
            <w:tcBorders>
              <w:left w:val="single" w:sz="4" w:space="0" w:color="auto"/>
              <w:right w:val="single" w:sz="4" w:space="0" w:color="auto"/>
            </w:tcBorders>
          </w:tcPr>
          <w:p w:rsidR="00137F4F" w:rsidRPr="00653DF6" w:rsidRDefault="00137F4F" w:rsidP="0087712D"/>
        </w:tc>
        <w:tc>
          <w:tcPr>
            <w:tcW w:w="305" w:type="pct"/>
            <w:tcBorders>
              <w:left w:val="single" w:sz="4" w:space="0" w:color="auto"/>
              <w:right w:val="single" w:sz="4" w:space="0" w:color="auto"/>
            </w:tcBorders>
          </w:tcPr>
          <w:p w:rsidR="00137F4F" w:rsidRPr="00653DF6" w:rsidRDefault="00137F4F" w:rsidP="0087712D">
            <w:pPr>
              <w:rPr>
                <w:i/>
              </w:rPr>
            </w:pPr>
          </w:p>
        </w:tc>
        <w:tc>
          <w:tcPr>
            <w:tcW w:w="313" w:type="pct"/>
            <w:tcBorders>
              <w:left w:val="single" w:sz="4" w:space="0" w:color="auto"/>
              <w:right w:val="single" w:sz="4" w:space="0" w:color="auto"/>
            </w:tcBorders>
          </w:tcPr>
          <w:p w:rsidR="00137F4F" w:rsidRPr="00653DF6" w:rsidRDefault="00137F4F" w:rsidP="0087712D">
            <w:pPr>
              <w:rPr>
                <w:i/>
              </w:rPr>
            </w:pPr>
          </w:p>
        </w:tc>
      </w:tr>
      <w:tr w:rsidR="00137F4F" w:rsidRPr="00653DF6" w:rsidTr="0087712D">
        <w:trPr>
          <w:trHeight w:val="340"/>
        </w:trPr>
        <w:tc>
          <w:tcPr>
            <w:tcW w:w="5000" w:type="pct"/>
            <w:gridSpan w:val="8"/>
            <w:tcBorders>
              <w:right w:val="single" w:sz="4" w:space="0" w:color="auto"/>
            </w:tcBorders>
            <w:vAlign w:val="center"/>
          </w:tcPr>
          <w:p w:rsidR="00137F4F" w:rsidRDefault="00137F4F" w:rsidP="0087712D">
            <w:pPr>
              <w:jc w:val="center"/>
              <w:rPr>
                <w:b/>
              </w:rPr>
            </w:pPr>
            <w:r w:rsidRPr="00653DF6">
              <w:rPr>
                <w:b/>
              </w:rPr>
              <w:t>Табличное умножение и деление (</w:t>
            </w:r>
            <w:r>
              <w:rPr>
                <w:b/>
              </w:rPr>
              <w:t xml:space="preserve">56 </w:t>
            </w:r>
            <w:r w:rsidRPr="00653DF6">
              <w:rPr>
                <w:b/>
              </w:rPr>
              <w:t>час</w:t>
            </w:r>
            <w:r>
              <w:rPr>
                <w:b/>
              </w:rPr>
              <w:t>а</w:t>
            </w:r>
            <w:r w:rsidRPr="00653DF6">
              <w:rPr>
                <w:b/>
              </w:rPr>
              <w:t>)</w:t>
            </w:r>
          </w:p>
          <w:p w:rsidR="00137F4F" w:rsidRPr="00653DF6" w:rsidRDefault="00137F4F" w:rsidP="0087712D">
            <w:pPr>
              <w:jc w:val="center"/>
              <w:rPr>
                <w:b/>
              </w:rPr>
            </w:pPr>
          </w:p>
        </w:tc>
      </w:tr>
      <w:tr w:rsidR="00137F4F" w:rsidRPr="00653DF6" w:rsidTr="0087712D">
        <w:tc>
          <w:tcPr>
            <w:tcW w:w="279" w:type="pct"/>
            <w:gridSpan w:val="3"/>
            <w:tcBorders>
              <w:right w:val="single" w:sz="4" w:space="0" w:color="auto"/>
            </w:tcBorders>
          </w:tcPr>
          <w:p w:rsidR="00137F4F" w:rsidRPr="00653DF6" w:rsidRDefault="00137F4F" w:rsidP="0087712D">
            <w:pPr>
              <w:jc w:val="center"/>
            </w:pPr>
            <w:r>
              <w:t>11</w:t>
            </w:r>
          </w:p>
        </w:tc>
        <w:tc>
          <w:tcPr>
            <w:tcW w:w="1212" w:type="pct"/>
            <w:tcBorders>
              <w:left w:val="single" w:sz="4" w:space="0" w:color="auto"/>
              <w:right w:val="single" w:sz="4" w:space="0" w:color="auto"/>
            </w:tcBorders>
          </w:tcPr>
          <w:p w:rsidR="00137F4F" w:rsidRPr="00653DF6" w:rsidRDefault="00137F4F" w:rsidP="0087712D">
            <w:r>
              <w:t>Связь умножения и сложения.</w:t>
            </w:r>
          </w:p>
        </w:tc>
        <w:tc>
          <w:tcPr>
            <w:tcW w:w="333" w:type="pct"/>
            <w:tcBorders>
              <w:left w:val="single" w:sz="4" w:space="0" w:color="auto"/>
              <w:right w:val="single" w:sz="4" w:space="0" w:color="auto"/>
            </w:tcBorders>
          </w:tcPr>
          <w:p w:rsidR="00137F4F" w:rsidRPr="00653DF6" w:rsidRDefault="00137F4F" w:rsidP="0087712D">
            <w:pPr>
              <w:jc w:val="center"/>
            </w:pPr>
            <w:r>
              <w:t>1</w:t>
            </w:r>
          </w:p>
        </w:tc>
        <w:tc>
          <w:tcPr>
            <w:tcW w:w="2558" w:type="pct"/>
            <w:tcBorders>
              <w:left w:val="single" w:sz="4" w:space="0" w:color="auto"/>
              <w:right w:val="single" w:sz="4" w:space="0" w:color="auto"/>
            </w:tcBorders>
          </w:tcPr>
          <w:p w:rsidR="00137F4F" w:rsidRPr="00653DF6" w:rsidRDefault="00137F4F" w:rsidP="0087712D">
            <w:r>
              <w:t>Вспомнить смысл действия умножения</w:t>
            </w:r>
          </w:p>
        </w:tc>
        <w:tc>
          <w:tcPr>
            <w:tcW w:w="305" w:type="pct"/>
            <w:tcBorders>
              <w:left w:val="single" w:sz="4" w:space="0" w:color="auto"/>
              <w:right w:val="single" w:sz="4" w:space="0" w:color="auto"/>
            </w:tcBorders>
          </w:tcPr>
          <w:p w:rsidR="00137F4F" w:rsidRPr="00653DF6" w:rsidRDefault="00137F4F" w:rsidP="0087712D">
            <w:pPr>
              <w:rPr>
                <w:i/>
                <w:spacing w:val="6"/>
              </w:rPr>
            </w:pPr>
          </w:p>
        </w:tc>
        <w:tc>
          <w:tcPr>
            <w:tcW w:w="313" w:type="pct"/>
            <w:tcBorders>
              <w:left w:val="single" w:sz="4" w:space="0" w:color="auto"/>
              <w:right w:val="single" w:sz="4" w:space="0" w:color="auto"/>
            </w:tcBorders>
          </w:tcPr>
          <w:p w:rsidR="00137F4F" w:rsidRPr="00653DF6" w:rsidRDefault="00137F4F" w:rsidP="0087712D">
            <w:pPr>
              <w:rPr>
                <w:i/>
                <w:spacing w:val="6"/>
              </w:rPr>
            </w:pPr>
          </w:p>
        </w:tc>
      </w:tr>
      <w:tr w:rsidR="00137F4F" w:rsidRPr="00653DF6" w:rsidTr="0087712D">
        <w:tc>
          <w:tcPr>
            <w:tcW w:w="279" w:type="pct"/>
            <w:gridSpan w:val="3"/>
            <w:tcBorders>
              <w:right w:val="single" w:sz="4" w:space="0" w:color="auto"/>
            </w:tcBorders>
          </w:tcPr>
          <w:p w:rsidR="00137F4F" w:rsidRPr="00653DF6" w:rsidRDefault="00137F4F" w:rsidP="0087712D">
            <w:pPr>
              <w:jc w:val="center"/>
            </w:pPr>
            <w:r>
              <w:t>12</w:t>
            </w:r>
          </w:p>
        </w:tc>
        <w:tc>
          <w:tcPr>
            <w:tcW w:w="1212" w:type="pct"/>
            <w:tcBorders>
              <w:left w:val="single" w:sz="4" w:space="0" w:color="auto"/>
              <w:right w:val="single" w:sz="4" w:space="0" w:color="auto"/>
            </w:tcBorders>
          </w:tcPr>
          <w:p w:rsidR="00137F4F" w:rsidRPr="00653DF6" w:rsidRDefault="00137F4F" w:rsidP="0087712D">
            <w:r w:rsidRPr="00653DF6">
              <w:t>Умножение. Связь между компонентами и результатом умножения.</w:t>
            </w:r>
          </w:p>
        </w:tc>
        <w:tc>
          <w:tcPr>
            <w:tcW w:w="333" w:type="pct"/>
            <w:tcBorders>
              <w:left w:val="single" w:sz="4" w:space="0" w:color="auto"/>
              <w:right w:val="single" w:sz="4" w:space="0" w:color="auto"/>
            </w:tcBorders>
          </w:tcPr>
          <w:p w:rsidR="00137F4F" w:rsidRPr="00653DF6" w:rsidRDefault="00137F4F" w:rsidP="0087712D">
            <w:pPr>
              <w:jc w:val="center"/>
            </w:pPr>
            <w:r w:rsidRPr="00653DF6">
              <w:t>1</w:t>
            </w:r>
          </w:p>
        </w:tc>
        <w:tc>
          <w:tcPr>
            <w:tcW w:w="2558" w:type="pct"/>
            <w:tcBorders>
              <w:left w:val="single" w:sz="4" w:space="0" w:color="auto"/>
              <w:right w:val="single" w:sz="4" w:space="0" w:color="auto"/>
            </w:tcBorders>
          </w:tcPr>
          <w:p w:rsidR="00137F4F" w:rsidRPr="00653DF6" w:rsidRDefault="00137F4F" w:rsidP="0087712D">
            <w:r w:rsidRPr="00653DF6">
              <w:rPr>
                <w:i/>
                <w:spacing w:val="6"/>
              </w:rPr>
              <w:t>Называть</w:t>
            </w:r>
            <w:r w:rsidRPr="00653DF6">
              <w:rPr>
                <w:spacing w:val="6"/>
              </w:rPr>
              <w:t xml:space="preserve"> компоненты и результаты умножения и деления. </w:t>
            </w:r>
            <w:r w:rsidRPr="00653DF6">
              <w:rPr>
                <w:i/>
                <w:spacing w:val="6"/>
              </w:rPr>
              <w:t>Решать</w:t>
            </w:r>
            <w:r w:rsidRPr="00653DF6">
              <w:rPr>
                <w:spacing w:val="6"/>
              </w:rPr>
              <w:t xml:space="preserve"> примеры и текстовые задачи</w:t>
            </w:r>
            <w:r w:rsidRPr="00653DF6">
              <w:t xml:space="preserve"> в одно или два действия.</w:t>
            </w:r>
          </w:p>
        </w:tc>
        <w:tc>
          <w:tcPr>
            <w:tcW w:w="305" w:type="pct"/>
            <w:tcBorders>
              <w:left w:val="single" w:sz="4" w:space="0" w:color="auto"/>
              <w:right w:val="single" w:sz="4" w:space="0" w:color="auto"/>
            </w:tcBorders>
          </w:tcPr>
          <w:p w:rsidR="00137F4F" w:rsidRPr="00653DF6" w:rsidRDefault="00137F4F" w:rsidP="0087712D">
            <w:pPr>
              <w:rPr>
                <w:i/>
                <w:spacing w:val="6"/>
              </w:rPr>
            </w:pPr>
          </w:p>
        </w:tc>
        <w:tc>
          <w:tcPr>
            <w:tcW w:w="313" w:type="pct"/>
            <w:tcBorders>
              <w:left w:val="single" w:sz="4" w:space="0" w:color="auto"/>
              <w:right w:val="single" w:sz="4" w:space="0" w:color="auto"/>
            </w:tcBorders>
          </w:tcPr>
          <w:p w:rsidR="00137F4F" w:rsidRPr="00653DF6" w:rsidRDefault="00137F4F" w:rsidP="0087712D">
            <w:pPr>
              <w:rPr>
                <w:i/>
                <w:spacing w:val="6"/>
              </w:rPr>
            </w:pPr>
          </w:p>
        </w:tc>
      </w:tr>
      <w:tr w:rsidR="00137F4F" w:rsidRPr="00653DF6" w:rsidTr="0087712D">
        <w:tc>
          <w:tcPr>
            <w:tcW w:w="279" w:type="pct"/>
            <w:gridSpan w:val="3"/>
            <w:tcBorders>
              <w:right w:val="single" w:sz="4" w:space="0" w:color="auto"/>
            </w:tcBorders>
          </w:tcPr>
          <w:p w:rsidR="00137F4F" w:rsidRPr="00653DF6" w:rsidRDefault="00137F4F" w:rsidP="0087712D">
            <w:pPr>
              <w:jc w:val="center"/>
            </w:pPr>
            <w:r>
              <w:t>13</w:t>
            </w:r>
          </w:p>
        </w:tc>
        <w:tc>
          <w:tcPr>
            <w:tcW w:w="1212" w:type="pct"/>
            <w:tcBorders>
              <w:left w:val="single" w:sz="4" w:space="0" w:color="auto"/>
              <w:right w:val="single" w:sz="4" w:space="0" w:color="auto"/>
            </w:tcBorders>
          </w:tcPr>
          <w:p w:rsidR="00137F4F" w:rsidRPr="00653DF6" w:rsidRDefault="00137F4F" w:rsidP="0087712D">
            <w:r w:rsidRPr="00653DF6">
              <w:t>Чётные и нечётные числа.</w:t>
            </w:r>
          </w:p>
        </w:tc>
        <w:tc>
          <w:tcPr>
            <w:tcW w:w="333" w:type="pct"/>
            <w:tcBorders>
              <w:left w:val="single" w:sz="4" w:space="0" w:color="auto"/>
              <w:right w:val="single" w:sz="4" w:space="0" w:color="auto"/>
            </w:tcBorders>
          </w:tcPr>
          <w:p w:rsidR="00137F4F" w:rsidRPr="00653DF6" w:rsidRDefault="00137F4F" w:rsidP="0087712D">
            <w:pPr>
              <w:jc w:val="center"/>
            </w:pPr>
            <w:r>
              <w:t>1</w:t>
            </w:r>
          </w:p>
        </w:tc>
        <w:tc>
          <w:tcPr>
            <w:tcW w:w="2558" w:type="pct"/>
            <w:tcBorders>
              <w:left w:val="single" w:sz="4" w:space="0" w:color="auto"/>
              <w:right w:val="single" w:sz="4" w:space="0" w:color="auto"/>
            </w:tcBorders>
          </w:tcPr>
          <w:p w:rsidR="00137F4F" w:rsidRPr="00653DF6" w:rsidRDefault="00137F4F" w:rsidP="0087712D">
            <w:pPr>
              <w:rPr>
                <w:i/>
                <w:spacing w:val="6"/>
              </w:rPr>
            </w:pPr>
            <w:r w:rsidRPr="00653DF6">
              <w:rPr>
                <w:i/>
                <w:spacing w:val="1"/>
              </w:rPr>
              <w:t xml:space="preserve">Называть </w:t>
            </w:r>
            <w:r w:rsidRPr="00653DF6">
              <w:rPr>
                <w:spacing w:val="1"/>
              </w:rPr>
              <w:t>чётные и нечётные числа.</w:t>
            </w:r>
          </w:p>
        </w:tc>
        <w:tc>
          <w:tcPr>
            <w:tcW w:w="305" w:type="pct"/>
            <w:tcBorders>
              <w:left w:val="single" w:sz="4" w:space="0" w:color="auto"/>
              <w:right w:val="single" w:sz="4" w:space="0" w:color="auto"/>
            </w:tcBorders>
          </w:tcPr>
          <w:p w:rsidR="00137F4F" w:rsidRPr="00653DF6" w:rsidRDefault="00137F4F" w:rsidP="0087712D">
            <w:pPr>
              <w:rPr>
                <w:i/>
                <w:spacing w:val="6"/>
              </w:rPr>
            </w:pPr>
          </w:p>
        </w:tc>
        <w:tc>
          <w:tcPr>
            <w:tcW w:w="313" w:type="pct"/>
            <w:tcBorders>
              <w:left w:val="single" w:sz="4" w:space="0" w:color="auto"/>
              <w:right w:val="single" w:sz="4" w:space="0" w:color="auto"/>
            </w:tcBorders>
          </w:tcPr>
          <w:p w:rsidR="00137F4F" w:rsidRPr="00653DF6" w:rsidRDefault="00137F4F" w:rsidP="0087712D">
            <w:pPr>
              <w:rPr>
                <w:i/>
                <w:spacing w:val="6"/>
              </w:rPr>
            </w:pPr>
          </w:p>
        </w:tc>
      </w:tr>
      <w:tr w:rsidR="00137F4F" w:rsidRPr="00653DF6" w:rsidTr="0087712D">
        <w:tc>
          <w:tcPr>
            <w:tcW w:w="279" w:type="pct"/>
            <w:gridSpan w:val="3"/>
          </w:tcPr>
          <w:p w:rsidR="00137F4F" w:rsidRPr="00653DF6" w:rsidRDefault="00137F4F" w:rsidP="0087712D">
            <w:pPr>
              <w:jc w:val="center"/>
            </w:pPr>
            <w:r>
              <w:t>14</w:t>
            </w:r>
          </w:p>
        </w:tc>
        <w:tc>
          <w:tcPr>
            <w:tcW w:w="1212" w:type="pct"/>
          </w:tcPr>
          <w:p w:rsidR="00137F4F" w:rsidRPr="00653DF6" w:rsidRDefault="00137F4F" w:rsidP="0087712D">
            <w:r w:rsidRPr="00653DF6">
              <w:t>Таблица умножения и деления на 3.</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spacing w:val="1"/>
              </w:rPr>
              <w:t>Применять</w:t>
            </w:r>
            <w:r w:rsidRPr="00653DF6">
              <w:rPr>
                <w:spacing w:val="1"/>
              </w:rPr>
              <w:t xml:space="preserve"> при вычислениях таблицу умножения и</w:t>
            </w:r>
            <w:r w:rsidRPr="00653DF6">
              <w:rPr>
                <w:spacing w:val="5"/>
              </w:rPr>
              <w:t xml:space="preserve"> деления с числом 3.</w:t>
            </w:r>
          </w:p>
        </w:tc>
        <w:tc>
          <w:tcPr>
            <w:tcW w:w="305" w:type="pct"/>
          </w:tcPr>
          <w:p w:rsidR="00137F4F" w:rsidRPr="00653DF6" w:rsidRDefault="00137F4F" w:rsidP="0087712D">
            <w:pPr>
              <w:rPr>
                <w:i/>
                <w:spacing w:val="1"/>
              </w:rPr>
            </w:pPr>
          </w:p>
        </w:tc>
        <w:tc>
          <w:tcPr>
            <w:tcW w:w="313" w:type="pct"/>
          </w:tcPr>
          <w:p w:rsidR="00137F4F" w:rsidRPr="00653DF6" w:rsidRDefault="00137F4F" w:rsidP="0087712D">
            <w:pPr>
              <w:rPr>
                <w:i/>
                <w:spacing w:val="1"/>
              </w:rPr>
            </w:pPr>
          </w:p>
        </w:tc>
      </w:tr>
      <w:tr w:rsidR="00137F4F" w:rsidRPr="00653DF6" w:rsidTr="0087712D">
        <w:tc>
          <w:tcPr>
            <w:tcW w:w="279" w:type="pct"/>
            <w:gridSpan w:val="3"/>
          </w:tcPr>
          <w:p w:rsidR="00137F4F" w:rsidRPr="00653DF6" w:rsidRDefault="00137F4F" w:rsidP="0087712D">
            <w:pPr>
              <w:jc w:val="center"/>
            </w:pPr>
            <w:r w:rsidRPr="00653DF6">
              <w:t>1</w:t>
            </w:r>
            <w:r>
              <w:t>5</w:t>
            </w:r>
          </w:p>
        </w:tc>
        <w:tc>
          <w:tcPr>
            <w:tcW w:w="1212" w:type="pct"/>
          </w:tcPr>
          <w:p w:rsidR="00137F4F" w:rsidRPr="00653DF6" w:rsidRDefault="00137F4F" w:rsidP="0087712D">
            <w:r w:rsidRPr="00653DF6">
              <w:t>Решение задач с величинами: цена, количество, стоимость.</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Называть</w:t>
            </w:r>
            <w:r w:rsidRPr="00653DF6">
              <w:t xml:space="preserve"> связи между величинами: цена, количество, стоимость.</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Pr="00653DF6" w:rsidRDefault="00137F4F" w:rsidP="0087712D">
            <w:pPr>
              <w:jc w:val="center"/>
            </w:pPr>
            <w:r w:rsidRPr="00653DF6">
              <w:t>1</w:t>
            </w:r>
            <w:r>
              <w:t>6</w:t>
            </w:r>
          </w:p>
        </w:tc>
        <w:tc>
          <w:tcPr>
            <w:tcW w:w="1212" w:type="pct"/>
          </w:tcPr>
          <w:p w:rsidR="00137F4F" w:rsidRPr="00653DF6" w:rsidRDefault="00137F4F" w:rsidP="0087712D">
            <w:r w:rsidRPr="00653DF6">
              <w:t xml:space="preserve">Решение задач с величинами: </w:t>
            </w:r>
            <w:r w:rsidRPr="00653DF6">
              <w:lastRenderedPageBreak/>
              <w:t xml:space="preserve">масса одного предмета, количество предметов, общая </w:t>
            </w:r>
          </w:p>
          <w:p w:rsidR="00137F4F" w:rsidRPr="00653DF6" w:rsidRDefault="00137F4F" w:rsidP="0087712D">
            <w:r w:rsidRPr="00653DF6">
              <w:t>масса.</w:t>
            </w:r>
          </w:p>
        </w:tc>
        <w:tc>
          <w:tcPr>
            <w:tcW w:w="333" w:type="pct"/>
          </w:tcPr>
          <w:p w:rsidR="00137F4F" w:rsidRPr="00653DF6" w:rsidRDefault="00137F4F" w:rsidP="0087712D">
            <w:pPr>
              <w:jc w:val="center"/>
            </w:pPr>
            <w:r w:rsidRPr="00653DF6">
              <w:lastRenderedPageBreak/>
              <w:t>1</w:t>
            </w:r>
          </w:p>
        </w:tc>
        <w:tc>
          <w:tcPr>
            <w:tcW w:w="2558" w:type="pct"/>
          </w:tcPr>
          <w:p w:rsidR="00137F4F" w:rsidRPr="00653DF6" w:rsidRDefault="00137F4F" w:rsidP="0087712D">
            <w:r w:rsidRPr="00653DF6">
              <w:rPr>
                <w:i/>
              </w:rPr>
              <w:t>Называть</w:t>
            </w:r>
            <w:r w:rsidRPr="00653DF6">
              <w:t xml:space="preserve"> зависимости между пропорциональными величинами: масса </w:t>
            </w:r>
            <w:r w:rsidRPr="00653DF6">
              <w:lastRenderedPageBreak/>
              <w:t>одного предмета, количество предметов, масса всех предметов.</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Pr="00653DF6" w:rsidRDefault="00137F4F" w:rsidP="0087712D">
            <w:pPr>
              <w:jc w:val="center"/>
            </w:pPr>
            <w:r w:rsidRPr="00653DF6">
              <w:lastRenderedPageBreak/>
              <w:t>1</w:t>
            </w:r>
            <w:r>
              <w:t>7-19</w:t>
            </w:r>
          </w:p>
        </w:tc>
        <w:tc>
          <w:tcPr>
            <w:tcW w:w="1212" w:type="pct"/>
          </w:tcPr>
          <w:p w:rsidR="00137F4F" w:rsidRPr="00653DF6" w:rsidRDefault="00137F4F" w:rsidP="0087712D">
            <w:r w:rsidRPr="00653DF6">
              <w:t>Порядок выполнения действий.</w:t>
            </w:r>
          </w:p>
        </w:tc>
        <w:tc>
          <w:tcPr>
            <w:tcW w:w="333" w:type="pct"/>
          </w:tcPr>
          <w:p w:rsidR="00137F4F" w:rsidRPr="00653DF6" w:rsidRDefault="00137F4F" w:rsidP="0087712D">
            <w:pPr>
              <w:jc w:val="center"/>
            </w:pPr>
            <w:r>
              <w:t>3</w:t>
            </w:r>
          </w:p>
        </w:tc>
        <w:tc>
          <w:tcPr>
            <w:tcW w:w="2558" w:type="pct"/>
          </w:tcPr>
          <w:p w:rsidR="00137F4F" w:rsidRPr="00653DF6" w:rsidRDefault="00137F4F" w:rsidP="0087712D">
            <w:r w:rsidRPr="00653DF6">
              <w:rPr>
                <w:i/>
              </w:rPr>
              <w:t>Применять</w:t>
            </w:r>
            <w:r w:rsidRPr="00653DF6">
              <w:t xml:space="preserve"> правила порядка выполнения действий в выражениях в 2-3 действия (со скобками и без них).</w:t>
            </w:r>
            <w:r w:rsidRPr="00653DF6">
              <w:rPr>
                <w:i/>
              </w:rPr>
              <w:t xml:space="preserve"> Называть</w:t>
            </w:r>
            <w:r w:rsidRPr="00653DF6">
              <w:t xml:space="preserve"> зависимости между пропорциональными величинами: расход ткани на один предмет, количество предметов, расход ткани на все предметы.</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Pr="00653DF6" w:rsidRDefault="00137F4F" w:rsidP="0087712D">
            <w:pPr>
              <w:jc w:val="center"/>
            </w:pPr>
            <w:r>
              <w:t>20</w:t>
            </w:r>
          </w:p>
        </w:tc>
        <w:tc>
          <w:tcPr>
            <w:tcW w:w="1212" w:type="pct"/>
          </w:tcPr>
          <w:p w:rsidR="00137F4F" w:rsidRPr="00653DF6" w:rsidRDefault="00137F4F" w:rsidP="0087712D">
            <w:r>
              <w:t xml:space="preserve">«Странички </w:t>
            </w:r>
            <w:r w:rsidRPr="00653DF6">
              <w:t xml:space="preserve">для </w:t>
            </w:r>
            <w:proofErr w:type="spellStart"/>
            <w:proofErr w:type="gramStart"/>
            <w:r w:rsidRPr="00653DF6">
              <w:t>любозна</w:t>
            </w:r>
            <w:proofErr w:type="spellEnd"/>
            <w:r>
              <w:t>-</w:t>
            </w:r>
            <w:r w:rsidRPr="00653DF6">
              <w:t>тельных</w:t>
            </w:r>
            <w:proofErr w:type="gramEnd"/>
            <w:r w:rsidRPr="00653DF6">
              <w:t>». «Что узнали. Чему научи</w:t>
            </w:r>
            <w:r>
              <w:t>лись».</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Применять</w:t>
            </w:r>
            <w:r w:rsidRPr="00653DF6">
              <w:t xml:space="preserve"> правила порядка выполнения действий в выражениях в 2-3 действия (со скобками и без них).</w:t>
            </w:r>
            <w:r w:rsidRPr="00653DF6">
              <w:rPr>
                <w:i/>
              </w:rPr>
              <w:t xml:space="preserve"> Контролировать и оценивать</w:t>
            </w:r>
            <w:r w:rsidRPr="00653DF6">
              <w:t xml:space="preserve"> свою работу, её результат, делать выводы на будущее.</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Pr="00653DF6" w:rsidRDefault="00137F4F" w:rsidP="0087712D">
            <w:pPr>
              <w:jc w:val="center"/>
            </w:pPr>
            <w:r>
              <w:t>21</w:t>
            </w:r>
          </w:p>
        </w:tc>
        <w:tc>
          <w:tcPr>
            <w:tcW w:w="1212" w:type="pct"/>
          </w:tcPr>
          <w:p w:rsidR="00137F4F" w:rsidRPr="00653DF6" w:rsidRDefault="00137F4F" w:rsidP="0087712D">
            <w:pPr>
              <w:rPr>
                <w:b/>
                <w:i/>
              </w:rPr>
            </w:pPr>
            <w:r w:rsidRPr="00653DF6">
              <w:rPr>
                <w:b/>
                <w:i/>
              </w:rPr>
              <w:t>Контрольная работа по теме «</w:t>
            </w:r>
            <w:r>
              <w:rPr>
                <w:b/>
                <w:i/>
              </w:rPr>
              <w:t>У</w:t>
            </w:r>
            <w:r w:rsidRPr="00653DF6">
              <w:rPr>
                <w:b/>
                <w:i/>
              </w:rPr>
              <w:t>множение и деление</w:t>
            </w:r>
            <w:r>
              <w:rPr>
                <w:b/>
                <w:i/>
              </w:rPr>
              <w:t xml:space="preserve">  на 2 и 3</w:t>
            </w:r>
            <w:r w:rsidRPr="00653DF6">
              <w:rPr>
                <w:b/>
                <w:i/>
              </w:rPr>
              <w:t>».</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Применять</w:t>
            </w:r>
            <w:r w:rsidRPr="00653DF6">
              <w:t xml:space="preserve"> правила порядка выполнения действий в выражениях в 2-3 действия (со скобками и без них).</w:t>
            </w:r>
            <w:r w:rsidRPr="00653DF6">
              <w:rPr>
                <w:i/>
              </w:rPr>
              <w:t xml:space="preserve"> Применять</w:t>
            </w:r>
            <w:r w:rsidRPr="00653DF6">
              <w:t xml:space="preserve"> знание таблицы умножения с числами 2 и 3 при вычислении значений числовых выражений. Решать текстовые задачи.</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Pr="00653DF6" w:rsidRDefault="00137F4F" w:rsidP="0087712D">
            <w:pPr>
              <w:jc w:val="center"/>
            </w:pPr>
            <w:r>
              <w:t>22</w:t>
            </w:r>
          </w:p>
        </w:tc>
        <w:tc>
          <w:tcPr>
            <w:tcW w:w="1212" w:type="pct"/>
          </w:tcPr>
          <w:p w:rsidR="00137F4F" w:rsidRPr="00653DF6" w:rsidRDefault="00137F4F" w:rsidP="0087712D">
            <w:r>
              <w:t>Р.Н.О. Таблица умножения и деления с числом 4</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Применять</w:t>
            </w:r>
            <w:r w:rsidRPr="00653DF6">
              <w:t xml:space="preserve"> знание таблицы умножения при вычислении значений числовых выражений.</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Pr="00653DF6" w:rsidRDefault="00137F4F" w:rsidP="0087712D">
            <w:pPr>
              <w:jc w:val="center"/>
            </w:pPr>
            <w:r>
              <w:t>23</w:t>
            </w:r>
          </w:p>
        </w:tc>
        <w:tc>
          <w:tcPr>
            <w:tcW w:w="1212" w:type="pct"/>
          </w:tcPr>
          <w:p w:rsidR="00137F4F" w:rsidRPr="00653DF6" w:rsidRDefault="00137F4F" w:rsidP="0087712D">
            <w:r w:rsidRPr="00653DF6">
              <w:t xml:space="preserve">Закрепление </w:t>
            </w:r>
            <w:proofErr w:type="gramStart"/>
            <w:r>
              <w:t>изученного</w:t>
            </w:r>
            <w:proofErr w:type="gramEnd"/>
            <w:r w:rsidRPr="00653DF6">
              <w:t>.</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Применять</w:t>
            </w:r>
            <w:r w:rsidRPr="00653DF6">
              <w:t xml:space="preserve"> знание таблицы умножения при вычислении значений числовых выражений. </w:t>
            </w:r>
            <w:r w:rsidRPr="00653DF6">
              <w:rPr>
                <w:i/>
              </w:rPr>
              <w:t>Объяснять</w:t>
            </w:r>
            <w:r w:rsidRPr="00653DF6">
              <w:t xml:space="preserve"> решение текстовых задач.</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Pr="00653DF6" w:rsidRDefault="00137F4F" w:rsidP="0087712D">
            <w:pPr>
              <w:jc w:val="center"/>
            </w:pPr>
            <w:r>
              <w:t>24,25</w:t>
            </w:r>
          </w:p>
        </w:tc>
        <w:tc>
          <w:tcPr>
            <w:tcW w:w="1212" w:type="pct"/>
          </w:tcPr>
          <w:p w:rsidR="00137F4F" w:rsidRPr="00653DF6" w:rsidRDefault="00137F4F" w:rsidP="0087712D">
            <w:r w:rsidRPr="00653DF6">
              <w:t>Задачи на увеличение числа в несколько раз.</w:t>
            </w:r>
          </w:p>
        </w:tc>
        <w:tc>
          <w:tcPr>
            <w:tcW w:w="333" w:type="pct"/>
          </w:tcPr>
          <w:p w:rsidR="00137F4F" w:rsidRPr="00653DF6" w:rsidRDefault="00137F4F" w:rsidP="0087712D">
            <w:pPr>
              <w:jc w:val="center"/>
            </w:pPr>
            <w:r>
              <w:t>2</w:t>
            </w:r>
          </w:p>
        </w:tc>
        <w:tc>
          <w:tcPr>
            <w:tcW w:w="2558" w:type="pct"/>
          </w:tcPr>
          <w:p w:rsidR="00137F4F" w:rsidRPr="00653DF6" w:rsidRDefault="00137F4F" w:rsidP="0087712D">
            <w:r w:rsidRPr="00653DF6">
              <w:rPr>
                <w:i/>
              </w:rPr>
              <w:t>Объяснять</w:t>
            </w:r>
            <w:r w:rsidRPr="00653DF6">
              <w:t xml:space="preserve"> смысл выражения «больше в 2 (3, 4, …) раза». </w:t>
            </w:r>
            <w:r w:rsidRPr="00653DF6">
              <w:rPr>
                <w:i/>
              </w:rPr>
              <w:t>Применять</w:t>
            </w:r>
            <w:r w:rsidRPr="00653DF6">
              <w:t xml:space="preserve"> полученные знания для решения простых задач на увеличение числа в несколько раз.</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Pr="00653DF6" w:rsidRDefault="00137F4F" w:rsidP="0087712D">
            <w:pPr>
              <w:jc w:val="center"/>
            </w:pPr>
            <w:r>
              <w:t>26,27</w:t>
            </w:r>
          </w:p>
        </w:tc>
        <w:tc>
          <w:tcPr>
            <w:tcW w:w="1212" w:type="pct"/>
          </w:tcPr>
          <w:p w:rsidR="00137F4F" w:rsidRPr="00653DF6" w:rsidRDefault="00137F4F" w:rsidP="0087712D">
            <w:r w:rsidRPr="00653DF6">
              <w:t xml:space="preserve">Задачи на уменьшение числа </w:t>
            </w:r>
            <w:proofErr w:type="gramStart"/>
            <w:r w:rsidRPr="00653DF6">
              <w:t>в</w:t>
            </w:r>
            <w:proofErr w:type="gramEnd"/>
            <w:r w:rsidRPr="00653DF6">
              <w:t xml:space="preserve"> </w:t>
            </w:r>
          </w:p>
          <w:p w:rsidR="00137F4F" w:rsidRPr="00653DF6" w:rsidRDefault="00137F4F" w:rsidP="0087712D">
            <w:r w:rsidRPr="00653DF6">
              <w:t>несколько раз.</w:t>
            </w:r>
          </w:p>
        </w:tc>
        <w:tc>
          <w:tcPr>
            <w:tcW w:w="333" w:type="pct"/>
          </w:tcPr>
          <w:p w:rsidR="00137F4F" w:rsidRPr="00653DF6" w:rsidRDefault="00137F4F" w:rsidP="0087712D">
            <w:pPr>
              <w:jc w:val="center"/>
            </w:pPr>
            <w:r>
              <w:t>2</w:t>
            </w:r>
          </w:p>
        </w:tc>
        <w:tc>
          <w:tcPr>
            <w:tcW w:w="2558" w:type="pct"/>
          </w:tcPr>
          <w:p w:rsidR="00137F4F" w:rsidRPr="00653DF6" w:rsidRDefault="00137F4F" w:rsidP="0087712D">
            <w:r w:rsidRPr="00653DF6">
              <w:rPr>
                <w:i/>
              </w:rPr>
              <w:t>Объяснять</w:t>
            </w:r>
            <w:r w:rsidRPr="00653DF6">
              <w:t xml:space="preserve"> смысл выражения «меньше в 2 (3, 4, …) раза». </w:t>
            </w:r>
            <w:r w:rsidRPr="00653DF6">
              <w:rPr>
                <w:i/>
              </w:rPr>
              <w:t>Объяснять</w:t>
            </w:r>
            <w:r w:rsidRPr="00653DF6">
              <w:t xml:space="preserve"> решение задач на уменьшение числа на несколько единиц и на уменьшение числа в несколько раз.</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Pr="00653DF6" w:rsidRDefault="00137F4F" w:rsidP="0087712D">
            <w:pPr>
              <w:jc w:val="center"/>
            </w:pPr>
            <w:r>
              <w:t>28</w:t>
            </w:r>
          </w:p>
        </w:tc>
        <w:tc>
          <w:tcPr>
            <w:tcW w:w="1212" w:type="pct"/>
          </w:tcPr>
          <w:p w:rsidR="00137F4F" w:rsidRPr="00653DF6" w:rsidRDefault="00137F4F" w:rsidP="0087712D">
            <w:r>
              <w:t>Таблица умножения и деления с числом 5.</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Применять</w:t>
            </w:r>
            <w:r w:rsidRPr="00653DF6">
              <w:t xml:space="preserve"> знание таблицы умножения при вычислении значений числовых выражений.</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Default="00137F4F" w:rsidP="0087712D">
            <w:pPr>
              <w:jc w:val="center"/>
            </w:pPr>
            <w:r>
              <w:t>29</w:t>
            </w:r>
          </w:p>
        </w:tc>
        <w:tc>
          <w:tcPr>
            <w:tcW w:w="1212" w:type="pct"/>
          </w:tcPr>
          <w:p w:rsidR="00137F4F" w:rsidRPr="00C83C39" w:rsidRDefault="00137F4F" w:rsidP="0087712D">
            <w:pPr>
              <w:rPr>
                <w:b/>
              </w:rPr>
            </w:pPr>
            <w:r w:rsidRPr="00C83C39">
              <w:rPr>
                <w:b/>
              </w:rPr>
              <w:t>Контрольная работа по итогам 1 четверти.</w:t>
            </w:r>
          </w:p>
        </w:tc>
        <w:tc>
          <w:tcPr>
            <w:tcW w:w="333" w:type="pct"/>
          </w:tcPr>
          <w:p w:rsidR="00137F4F" w:rsidRPr="00653DF6" w:rsidRDefault="00137F4F" w:rsidP="0087712D">
            <w:pPr>
              <w:jc w:val="center"/>
            </w:pPr>
            <w:r>
              <w:t>1</w:t>
            </w:r>
          </w:p>
        </w:tc>
        <w:tc>
          <w:tcPr>
            <w:tcW w:w="2558" w:type="pct"/>
          </w:tcPr>
          <w:p w:rsidR="00137F4F" w:rsidRPr="00653DF6" w:rsidRDefault="00137F4F" w:rsidP="0087712D">
            <w:pPr>
              <w:rPr>
                <w:i/>
              </w:rPr>
            </w:pPr>
            <w:r w:rsidRPr="00653DF6">
              <w:rPr>
                <w:i/>
              </w:rPr>
              <w:t>Применять</w:t>
            </w:r>
            <w:r w:rsidRPr="00653DF6">
              <w:t xml:space="preserve"> знание таблицы умножения </w:t>
            </w:r>
            <w:r>
              <w:t xml:space="preserve">и деления </w:t>
            </w:r>
            <w:r w:rsidRPr="00653DF6">
              <w:t>при вычислении значений числовых выражений.</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Default="00137F4F" w:rsidP="0087712D">
            <w:pPr>
              <w:jc w:val="center"/>
            </w:pPr>
            <w:r>
              <w:t>30</w:t>
            </w:r>
          </w:p>
        </w:tc>
        <w:tc>
          <w:tcPr>
            <w:tcW w:w="1212" w:type="pct"/>
          </w:tcPr>
          <w:p w:rsidR="00137F4F" w:rsidRDefault="00137F4F" w:rsidP="0087712D">
            <w:r>
              <w:t>Работа над ошибками.</w:t>
            </w:r>
          </w:p>
        </w:tc>
        <w:tc>
          <w:tcPr>
            <w:tcW w:w="333" w:type="pct"/>
          </w:tcPr>
          <w:p w:rsidR="00137F4F" w:rsidRDefault="00137F4F" w:rsidP="0087712D">
            <w:pPr>
              <w:jc w:val="center"/>
            </w:pPr>
            <w:r>
              <w:t>1</w:t>
            </w:r>
          </w:p>
        </w:tc>
        <w:tc>
          <w:tcPr>
            <w:tcW w:w="2558" w:type="pct"/>
          </w:tcPr>
          <w:p w:rsidR="00137F4F" w:rsidRPr="00653DF6" w:rsidRDefault="00137F4F" w:rsidP="0087712D">
            <w:pPr>
              <w:rPr>
                <w:i/>
              </w:rPr>
            </w:pPr>
            <w:r w:rsidRPr="00653DF6">
              <w:rPr>
                <w:i/>
              </w:rPr>
              <w:t>Применять</w:t>
            </w:r>
            <w:r w:rsidRPr="00653DF6">
              <w:t xml:space="preserve"> полученные знания</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Pr="00653DF6" w:rsidRDefault="00137F4F" w:rsidP="0087712D">
            <w:pPr>
              <w:jc w:val="center"/>
            </w:pPr>
            <w:r>
              <w:t>31,32</w:t>
            </w:r>
          </w:p>
        </w:tc>
        <w:tc>
          <w:tcPr>
            <w:tcW w:w="1212" w:type="pct"/>
          </w:tcPr>
          <w:p w:rsidR="00137F4F" w:rsidRPr="00653DF6" w:rsidRDefault="00137F4F" w:rsidP="0087712D">
            <w:r w:rsidRPr="00653DF6">
              <w:t>Задачи на кратное сравнение.</w:t>
            </w:r>
          </w:p>
        </w:tc>
        <w:tc>
          <w:tcPr>
            <w:tcW w:w="333" w:type="pct"/>
          </w:tcPr>
          <w:p w:rsidR="00137F4F" w:rsidRPr="00653DF6" w:rsidRDefault="00137F4F" w:rsidP="0087712D">
            <w:pPr>
              <w:jc w:val="center"/>
            </w:pPr>
            <w:r>
              <w:t>2</w:t>
            </w:r>
          </w:p>
        </w:tc>
        <w:tc>
          <w:tcPr>
            <w:tcW w:w="2558" w:type="pct"/>
          </w:tcPr>
          <w:p w:rsidR="00137F4F" w:rsidRPr="00653DF6" w:rsidRDefault="00137F4F" w:rsidP="0087712D">
            <w:r w:rsidRPr="00653DF6">
              <w:rPr>
                <w:i/>
              </w:rPr>
              <w:t>Объяснять</w:t>
            </w:r>
            <w:r w:rsidRPr="00653DF6">
              <w:t xml:space="preserve"> решение задач на кратное сравнение. </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Pr="00653DF6" w:rsidRDefault="00137F4F" w:rsidP="0087712D">
            <w:pPr>
              <w:jc w:val="center"/>
            </w:pPr>
            <w:r>
              <w:t>33</w:t>
            </w:r>
          </w:p>
        </w:tc>
        <w:tc>
          <w:tcPr>
            <w:tcW w:w="1212" w:type="pct"/>
          </w:tcPr>
          <w:p w:rsidR="00137F4F" w:rsidRPr="00653DF6" w:rsidRDefault="00137F4F" w:rsidP="0087712D">
            <w:r w:rsidRPr="00653DF6">
              <w:t xml:space="preserve">Решение задач </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Объяснять</w:t>
            </w:r>
            <w:r w:rsidRPr="00653DF6">
              <w:t xml:space="preserve"> решение задач на кратное сравнение.</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Pr="00653DF6" w:rsidRDefault="00137F4F" w:rsidP="0087712D">
            <w:pPr>
              <w:jc w:val="center"/>
            </w:pPr>
            <w:r>
              <w:t>34</w:t>
            </w:r>
          </w:p>
        </w:tc>
        <w:tc>
          <w:tcPr>
            <w:tcW w:w="1212" w:type="pct"/>
          </w:tcPr>
          <w:p w:rsidR="00137F4F" w:rsidRPr="00653DF6" w:rsidRDefault="00137F4F" w:rsidP="0087712D">
            <w:pPr>
              <w:rPr>
                <w:bCs/>
              </w:rPr>
            </w:pPr>
            <w:r>
              <w:t>Таблица умножения и деления с числом 6.</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Применять</w:t>
            </w:r>
            <w:r w:rsidRPr="00653DF6">
              <w:t xml:space="preserve"> знание таблицы умножения при вычислении значений числовых выражений.</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Pr="00653DF6" w:rsidRDefault="00137F4F" w:rsidP="0087712D">
            <w:pPr>
              <w:jc w:val="center"/>
            </w:pPr>
            <w:r>
              <w:t>35-37</w:t>
            </w:r>
          </w:p>
        </w:tc>
        <w:tc>
          <w:tcPr>
            <w:tcW w:w="1212" w:type="pct"/>
          </w:tcPr>
          <w:p w:rsidR="00137F4F" w:rsidRPr="00653DF6" w:rsidRDefault="00137F4F" w:rsidP="0087712D">
            <w:r w:rsidRPr="00653DF6">
              <w:t>Решение задач.</w:t>
            </w:r>
          </w:p>
        </w:tc>
        <w:tc>
          <w:tcPr>
            <w:tcW w:w="333" w:type="pct"/>
          </w:tcPr>
          <w:p w:rsidR="00137F4F" w:rsidRPr="00653DF6" w:rsidRDefault="00137F4F" w:rsidP="0087712D">
            <w:pPr>
              <w:jc w:val="center"/>
            </w:pPr>
            <w:r>
              <w:t>3</w:t>
            </w:r>
          </w:p>
        </w:tc>
        <w:tc>
          <w:tcPr>
            <w:tcW w:w="2558" w:type="pct"/>
          </w:tcPr>
          <w:p w:rsidR="00137F4F" w:rsidRPr="00653DF6" w:rsidRDefault="00137F4F" w:rsidP="0087712D">
            <w:r w:rsidRPr="00653DF6">
              <w:rPr>
                <w:i/>
              </w:rPr>
              <w:t>Применять</w:t>
            </w:r>
            <w:r w:rsidRPr="00653DF6">
              <w:t xml:space="preserve"> полученные знания для решения задач.</w:t>
            </w:r>
            <w:r w:rsidRPr="00653DF6">
              <w:rPr>
                <w:i/>
              </w:rPr>
              <w:t xml:space="preserve"> Применять</w:t>
            </w:r>
            <w:r w:rsidRPr="00653DF6">
              <w:t xml:space="preserve"> знание таблицы умножения при вычислении значений числовых выражений.</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Pr="00653DF6" w:rsidRDefault="00137F4F" w:rsidP="0087712D">
            <w:pPr>
              <w:jc w:val="center"/>
            </w:pPr>
            <w:r>
              <w:t>38</w:t>
            </w:r>
          </w:p>
        </w:tc>
        <w:tc>
          <w:tcPr>
            <w:tcW w:w="1212" w:type="pct"/>
          </w:tcPr>
          <w:p w:rsidR="00137F4F" w:rsidRPr="00653DF6" w:rsidRDefault="00137F4F" w:rsidP="0087712D">
            <w:r>
              <w:t>Таблица умножения и деления с числом 7.</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Применять</w:t>
            </w:r>
            <w:r w:rsidRPr="00653DF6">
              <w:t xml:space="preserve"> знания таблицы умножения при вычислении значений числовых выражений.</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Pr="00653DF6" w:rsidRDefault="00137F4F" w:rsidP="0087712D">
            <w:pPr>
              <w:jc w:val="center"/>
            </w:pPr>
            <w:r>
              <w:lastRenderedPageBreak/>
              <w:t>39</w:t>
            </w:r>
          </w:p>
        </w:tc>
        <w:tc>
          <w:tcPr>
            <w:tcW w:w="1212" w:type="pct"/>
          </w:tcPr>
          <w:p w:rsidR="00137F4F" w:rsidRPr="00653DF6" w:rsidRDefault="00137F4F" w:rsidP="0087712D">
            <w:r w:rsidRPr="00653DF6">
              <w:t xml:space="preserve">«Странички для </w:t>
            </w:r>
            <w:proofErr w:type="spellStart"/>
            <w:proofErr w:type="gramStart"/>
            <w:r w:rsidRPr="00653DF6">
              <w:t>любознатель</w:t>
            </w:r>
            <w:r>
              <w:t>-</w:t>
            </w:r>
            <w:r w:rsidRPr="00653DF6">
              <w:t>ных</w:t>
            </w:r>
            <w:proofErr w:type="spellEnd"/>
            <w:proofErr w:type="gramEnd"/>
            <w:r w:rsidRPr="00653DF6">
              <w:t xml:space="preserve">». </w:t>
            </w:r>
            <w:r>
              <w:t xml:space="preserve">Проект </w:t>
            </w:r>
            <w:r w:rsidRPr="00653DF6">
              <w:t>«Математическая сказка».</w:t>
            </w:r>
          </w:p>
          <w:p w:rsidR="00137F4F" w:rsidRPr="00653DF6" w:rsidRDefault="00137F4F" w:rsidP="0087712D">
            <w:pPr>
              <w:rPr>
                <w:b/>
                <w:i/>
              </w:rPr>
            </w:pP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Применять</w:t>
            </w:r>
            <w:r w:rsidRPr="00653DF6">
              <w:t xml:space="preserve"> знание таблицы умножения с числами 2-7 при вычислении значений числовых выражений.</w:t>
            </w:r>
            <w:r w:rsidRPr="00653DF6">
              <w:rPr>
                <w:i/>
              </w:rPr>
              <w:t xml:space="preserve"> Определять</w:t>
            </w:r>
            <w:r w:rsidRPr="00653DF6">
              <w:t xml:space="preserve"> цель проекта, работать с известной информацией, собирать дополнительный материал,  создавать способы решения проблем творческого и поискового характера, составлять связный текст</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9" w:type="pct"/>
            <w:gridSpan w:val="3"/>
          </w:tcPr>
          <w:p w:rsidR="00137F4F" w:rsidRPr="00653DF6" w:rsidRDefault="00137F4F" w:rsidP="0087712D">
            <w:pPr>
              <w:jc w:val="center"/>
            </w:pPr>
            <w:r>
              <w:t>40</w:t>
            </w:r>
          </w:p>
        </w:tc>
        <w:tc>
          <w:tcPr>
            <w:tcW w:w="1212" w:type="pct"/>
          </w:tcPr>
          <w:p w:rsidR="00137F4F" w:rsidRPr="00653DF6" w:rsidRDefault="00137F4F" w:rsidP="0087712D">
            <w:r w:rsidRPr="00653DF6">
              <w:t xml:space="preserve">Повторение </w:t>
            </w:r>
            <w:proofErr w:type="gramStart"/>
            <w:r w:rsidRPr="00653DF6">
              <w:t>пройденного</w:t>
            </w:r>
            <w:proofErr w:type="gramEnd"/>
            <w:r w:rsidRPr="00653DF6">
              <w:t xml:space="preserve"> «Что узнали. Чему научились».</w:t>
            </w:r>
          </w:p>
          <w:p w:rsidR="00137F4F" w:rsidRPr="00653DF6" w:rsidRDefault="00137F4F" w:rsidP="0087712D"/>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Применять</w:t>
            </w:r>
            <w:r w:rsidRPr="00653DF6">
              <w:t xml:space="preserve"> знание таблицы умножения при вычислении значений числовых выражений. </w:t>
            </w:r>
            <w:r w:rsidRPr="00653DF6">
              <w:rPr>
                <w:i/>
              </w:rPr>
              <w:t>Применять</w:t>
            </w:r>
            <w:r w:rsidRPr="00653DF6">
              <w:t xml:space="preserve"> полученные знания для решения задач.</w:t>
            </w:r>
            <w:r w:rsidRPr="00653DF6">
              <w:rPr>
                <w:i/>
              </w:rPr>
              <w:t xml:space="preserve"> Контролировать и оценивать</w:t>
            </w:r>
            <w:r w:rsidRPr="00653DF6">
              <w:t xml:space="preserve"> свою работу, её результат, делать выводы на будущее.</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rPr>
          <w:trHeight w:val="1178"/>
        </w:trPr>
        <w:tc>
          <w:tcPr>
            <w:tcW w:w="279" w:type="pct"/>
            <w:gridSpan w:val="3"/>
          </w:tcPr>
          <w:p w:rsidR="00137F4F" w:rsidRPr="00653DF6" w:rsidRDefault="00137F4F" w:rsidP="0087712D">
            <w:pPr>
              <w:jc w:val="center"/>
            </w:pPr>
            <w:r>
              <w:t>41</w:t>
            </w:r>
          </w:p>
        </w:tc>
        <w:tc>
          <w:tcPr>
            <w:tcW w:w="1212" w:type="pct"/>
          </w:tcPr>
          <w:p w:rsidR="00137F4F" w:rsidRPr="00653DF6" w:rsidRDefault="00137F4F" w:rsidP="0087712D">
            <w:pPr>
              <w:rPr>
                <w:b/>
                <w:i/>
              </w:rPr>
            </w:pPr>
            <w:r>
              <w:rPr>
                <w:b/>
                <w:i/>
              </w:rPr>
              <w:t>Самостоятельная работа</w:t>
            </w:r>
            <w:r w:rsidRPr="00653DF6">
              <w:rPr>
                <w:b/>
                <w:i/>
              </w:rPr>
              <w:t xml:space="preserve"> </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Применять</w:t>
            </w:r>
            <w:r w:rsidRPr="00653DF6">
              <w:t xml:space="preserve"> знание таблицы умножения с числами   2-7 при вычислении значений числовых выражений.</w:t>
            </w:r>
            <w:r w:rsidRPr="00653DF6">
              <w:rPr>
                <w:i/>
              </w:rPr>
              <w:t xml:space="preserve"> Применять</w:t>
            </w:r>
            <w:r w:rsidRPr="00653DF6">
              <w:t xml:space="preserve"> правила порядка выполнения действий в выражениях в 2-3 действия (со скобками и без них).</w:t>
            </w:r>
            <w:r w:rsidRPr="00653DF6">
              <w:rPr>
                <w:i/>
              </w:rPr>
              <w:t xml:space="preserve"> Применять</w:t>
            </w:r>
            <w:r w:rsidRPr="00653DF6">
              <w:t xml:space="preserve"> полученные знания для решения задач.</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Borders>
              <w:right w:val="single" w:sz="4" w:space="0" w:color="auto"/>
            </w:tcBorders>
          </w:tcPr>
          <w:p w:rsidR="00137F4F" w:rsidRPr="00653DF6" w:rsidRDefault="00137F4F" w:rsidP="0087712D">
            <w:pPr>
              <w:jc w:val="center"/>
            </w:pPr>
            <w:r>
              <w:t>42</w:t>
            </w:r>
          </w:p>
        </w:tc>
        <w:tc>
          <w:tcPr>
            <w:tcW w:w="1214" w:type="pct"/>
            <w:gridSpan w:val="2"/>
            <w:tcBorders>
              <w:left w:val="single" w:sz="4" w:space="0" w:color="auto"/>
              <w:right w:val="single" w:sz="4" w:space="0" w:color="auto"/>
            </w:tcBorders>
          </w:tcPr>
          <w:p w:rsidR="00137F4F" w:rsidRPr="00653DF6" w:rsidRDefault="00137F4F" w:rsidP="0087712D">
            <w:r>
              <w:t xml:space="preserve">Р.Н.О. </w:t>
            </w:r>
            <w:r w:rsidRPr="00653DF6">
              <w:t>Площадь. Единицы площади.</w:t>
            </w:r>
          </w:p>
        </w:tc>
        <w:tc>
          <w:tcPr>
            <w:tcW w:w="333" w:type="pct"/>
            <w:tcBorders>
              <w:left w:val="single" w:sz="4" w:space="0" w:color="auto"/>
              <w:right w:val="single" w:sz="4" w:space="0" w:color="auto"/>
            </w:tcBorders>
          </w:tcPr>
          <w:p w:rsidR="00137F4F" w:rsidRPr="00653DF6" w:rsidRDefault="00137F4F" w:rsidP="0087712D">
            <w:pPr>
              <w:jc w:val="center"/>
            </w:pPr>
            <w:r w:rsidRPr="00653DF6">
              <w:t>1</w:t>
            </w:r>
          </w:p>
        </w:tc>
        <w:tc>
          <w:tcPr>
            <w:tcW w:w="2558" w:type="pct"/>
            <w:tcBorders>
              <w:left w:val="single" w:sz="4" w:space="0" w:color="auto"/>
              <w:right w:val="single" w:sz="4" w:space="0" w:color="auto"/>
            </w:tcBorders>
          </w:tcPr>
          <w:p w:rsidR="00137F4F" w:rsidRPr="00653DF6" w:rsidRDefault="00137F4F" w:rsidP="0087712D">
            <w:r w:rsidRPr="00653DF6">
              <w:rPr>
                <w:i/>
              </w:rPr>
              <w:t>Применять</w:t>
            </w:r>
            <w:r w:rsidRPr="00653DF6">
              <w:t xml:space="preserve"> способы сравнения фигур по площади «на глаз», путём наложения одной фигуры на другую, с использованием подсчёта квадратов.</w:t>
            </w:r>
          </w:p>
        </w:tc>
        <w:tc>
          <w:tcPr>
            <w:tcW w:w="305" w:type="pct"/>
            <w:tcBorders>
              <w:left w:val="single" w:sz="4" w:space="0" w:color="auto"/>
              <w:right w:val="single" w:sz="4" w:space="0" w:color="auto"/>
            </w:tcBorders>
          </w:tcPr>
          <w:p w:rsidR="00137F4F" w:rsidRPr="00653DF6" w:rsidRDefault="00137F4F" w:rsidP="0087712D">
            <w:pPr>
              <w:rPr>
                <w:i/>
              </w:rPr>
            </w:pPr>
          </w:p>
        </w:tc>
        <w:tc>
          <w:tcPr>
            <w:tcW w:w="313" w:type="pct"/>
            <w:tcBorders>
              <w:left w:val="single" w:sz="4" w:space="0" w:color="auto"/>
              <w:right w:val="single" w:sz="4" w:space="0" w:color="auto"/>
            </w:tcBorders>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43</w:t>
            </w:r>
          </w:p>
        </w:tc>
        <w:tc>
          <w:tcPr>
            <w:tcW w:w="1214" w:type="pct"/>
            <w:gridSpan w:val="2"/>
          </w:tcPr>
          <w:p w:rsidR="00137F4F" w:rsidRPr="00653DF6" w:rsidRDefault="00137F4F" w:rsidP="0087712D">
            <w:r w:rsidRPr="00653DF6">
              <w:t>Квадратный сантиметр.</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 xml:space="preserve">Называть и использовать </w:t>
            </w:r>
            <w:r w:rsidRPr="00653DF6">
              <w:t>при нахождении площади фигуры единицу измерения площади – квадратный сантиметр.</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44</w:t>
            </w:r>
          </w:p>
        </w:tc>
        <w:tc>
          <w:tcPr>
            <w:tcW w:w="1214" w:type="pct"/>
            <w:gridSpan w:val="2"/>
          </w:tcPr>
          <w:p w:rsidR="00137F4F" w:rsidRPr="00653DF6" w:rsidRDefault="00137F4F" w:rsidP="0087712D">
            <w:r w:rsidRPr="00653DF6">
              <w:t>Площадь прямоугольника.</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t>Вычислять площадь прямоугольника (найти длину и ширину в одинаковых единицах, а потом вычислить произведение полученных чисел).</w:t>
            </w:r>
          </w:p>
        </w:tc>
        <w:tc>
          <w:tcPr>
            <w:tcW w:w="305" w:type="pct"/>
          </w:tcPr>
          <w:p w:rsidR="00137F4F" w:rsidRPr="00653DF6" w:rsidRDefault="00137F4F" w:rsidP="0087712D"/>
        </w:tc>
        <w:tc>
          <w:tcPr>
            <w:tcW w:w="313" w:type="pct"/>
          </w:tcPr>
          <w:p w:rsidR="00137F4F" w:rsidRPr="00653DF6" w:rsidRDefault="00137F4F" w:rsidP="0087712D"/>
        </w:tc>
      </w:tr>
      <w:tr w:rsidR="00137F4F" w:rsidRPr="00653DF6" w:rsidTr="0087712D">
        <w:tc>
          <w:tcPr>
            <w:tcW w:w="277" w:type="pct"/>
            <w:gridSpan w:val="2"/>
          </w:tcPr>
          <w:p w:rsidR="00137F4F" w:rsidRPr="00653DF6" w:rsidRDefault="00137F4F" w:rsidP="0087712D">
            <w:pPr>
              <w:jc w:val="center"/>
            </w:pPr>
            <w:r>
              <w:t>45</w:t>
            </w:r>
          </w:p>
        </w:tc>
        <w:tc>
          <w:tcPr>
            <w:tcW w:w="1214" w:type="pct"/>
            <w:gridSpan w:val="2"/>
          </w:tcPr>
          <w:p w:rsidR="00137F4F" w:rsidRPr="00653DF6" w:rsidRDefault="00137F4F" w:rsidP="0087712D">
            <w:pPr>
              <w:rPr>
                <w:bCs/>
              </w:rPr>
            </w:pPr>
            <w:r>
              <w:t>Таблица умножения и деления с числом 8,9</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Применять</w:t>
            </w:r>
            <w:r w:rsidRPr="00653DF6">
              <w:t xml:space="preserve"> знание таблицы умножения при вычислении значений числовых выражений.</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4</w:t>
            </w:r>
            <w:r>
              <w:t>6</w:t>
            </w:r>
          </w:p>
        </w:tc>
        <w:tc>
          <w:tcPr>
            <w:tcW w:w="1214" w:type="pct"/>
            <w:gridSpan w:val="2"/>
          </w:tcPr>
          <w:p w:rsidR="00137F4F" w:rsidRPr="00653DF6" w:rsidRDefault="00137F4F" w:rsidP="0087712D">
            <w:r w:rsidRPr="00653DF6">
              <w:t>Квадратный дециметр.</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 xml:space="preserve">Называть и использовать </w:t>
            </w:r>
            <w:r w:rsidRPr="00653DF6">
              <w:t>при нахождении площади фигуры  единицу измерения площади – квадратный дециметр.</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47</w:t>
            </w:r>
          </w:p>
        </w:tc>
        <w:tc>
          <w:tcPr>
            <w:tcW w:w="1214" w:type="pct"/>
            <w:gridSpan w:val="2"/>
          </w:tcPr>
          <w:p w:rsidR="00137F4F" w:rsidRPr="00653DF6" w:rsidRDefault="00137F4F" w:rsidP="0087712D">
            <w:r w:rsidRPr="00653DF6">
              <w:t>Таблица умножения.</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Применять</w:t>
            </w:r>
            <w:r w:rsidRPr="00653DF6">
              <w:t xml:space="preserve"> знание таблицы умножения при вычислении значений числовых выражений.</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48</w:t>
            </w:r>
          </w:p>
        </w:tc>
        <w:tc>
          <w:tcPr>
            <w:tcW w:w="1214" w:type="pct"/>
            <w:gridSpan w:val="2"/>
          </w:tcPr>
          <w:p w:rsidR="00137F4F" w:rsidRPr="00653DF6" w:rsidRDefault="00137F4F" w:rsidP="0087712D">
            <w:r>
              <w:t xml:space="preserve">Закрепление </w:t>
            </w:r>
            <w:proofErr w:type="gramStart"/>
            <w:r>
              <w:t>изученного</w:t>
            </w:r>
            <w:proofErr w:type="gramEnd"/>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 xml:space="preserve">Составлять </w:t>
            </w:r>
            <w:r w:rsidRPr="00653DF6">
              <w:t>план действий и определять наиболее эффективные способы решения задачи.</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49</w:t>
            </w:r>
          </w:p>
        </w:tc>
        <w:tc>
          <w:tcPr>
            <w:tcW w:w="1214" w:type="pct"/>
            <w:gridSpan w:val="2"/>
          </w:tcPr>
          <w:p w:rsidR="00137F4F" w:rsidRPr="00653DF6" w:rsidRDefault="00137F4F" w:rsidP="0087712D">
            <w:r w:rsidRPr="00653DF6">
              <w:t>Квадратный метр.</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 xml:space="preserve">Называть и использовать </w:t>
            </w:r>
            <w:r w:rsidRPr="00653DF6">
              <w:t>при нахождении площади фигуры единицу измерения площади – квадратный метр.</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50</w:t>
            </w:r>
          </w:p>
        </w:tc>
        <w:tc>
          <w:tcPr>
            <w:tcW w:w="1214" w:type="pct"/>
            <w:gridSpan w:val="2"/>
          </w:tcPr>
          <w:p w:rsidR="00137F4F" w:rsidRPr="00653DF6" w:rsidRDefault="00137F4F" w:rsidP="0087712D">
            <w:r w:rsidRPr="00653DF6">
              <w:t>Решение задач.</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 xml:space="preserve">Составлять </w:t>
            </w:r>
            <w:r w:rsidRPr="00653DF6">
              <w:t>план действий и определять наиболее эффективные способы решения задачи.</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51</w:t>
            </w:r>
          </w:p>
        </w:tc>
        <w:tc>
          <w:tcPr>
            <w:tcW w:w="1214" w:type="pct"/>
            <w:gridSpan w:val="2"/>
          </w:tcPr>
          <w:p w:rsidR="00137F4F" w:rsidRPr="00653DF6" w:rsidRDefault="00137F4F" w:rsidP="0087712D">
            <w:pPr>
              <w:rPr>
                <w:b/>
                <w:i/>
              </w:rPr>
            </w:pPr>
            <w:r w:rsidRPr="00653DF6">
              <w:t xml:space="preserve">«Странички для </w:t>
            </w:r>
            <w:proofErr w:type="gramStart"/>
            <w:r w:rsidRPr="00653DF6">
              <w:t>любознательных</w:t>
            </w:r>
            <w:proofErr w:type="gramEnd"/>
            <w:r>
              <w:t xml:space="preserve">». </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Применять</w:t>
            </w:r>
            <w:r w:rsidRPr="00653DF6">
              <w:t xml:space="preserve"> знание таблицы умножения с числами 2-9 при вычислении значений числовых выражений.</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52</w:t>
            </w:r>
          </w:p>
        </w:tc>
        <w:tc>
          <w:tcPr>
            <w:tcW w:w="1214" w:type="pct"/>
            <w:gridSpan w:val="2"/>
          </w:tcPr>
          <w:p w:rsidR="00137F4F" w:rsidRPr="00653DF6" w:rsidRDefault="00137F4F" w:rsidP="0087712D">
            <w:r w:rsidRPr="00653DF6">
              <w:rPr>
                <w:b/>
                <w:i/>
              </w:rPr>
              <w:t xml:space="preserve"> </w:t>
            </w:r>
            <w:r w:rsidRPr="00653DF6">
              <w:t xml:space="preserve">Повторение </w:t>
            </w:r>
            <w:proofErr w:type="gramStart"/>
            <w:r w:rsidRPr="00653DF6">
              <w:t>пройденного</w:t>
            </w:r>
            <w:proofErr w:type="gramEnd"/>
            <w:r w:rsidRPr="00653DF6">
              <w:t xml:space="preserve"> «Что узнали. Чему научились».</w:t>
            </w:r>
          </w:p>
          <w:p w:rsidR="00137F4F" w:rsidRPr="00653DF6" w:rsidRDefault="00137F4F" w:rsidP="0087712D"/>
        </w:tc>
        <w:tc>
          <w:tcPr>
            <w:tcW w:w="333" w:type="pct"/>
          </w:tcPr>
          <w:p w:rsidR="00137F4F" w:rsidRPr="00653DF6" w:rsidRDefault="00137F4F" w:rsidP="0087712D">
            <w:pPr>
              <w:jc w:val="center"/>
            </w:pPr>
            <w:r>
              <w:t>1</w:t>
            </w:r>
          </w:p>
        </w:tc>
        <w:tc>
          <w:tcPr>
            <w:tcW w:w="2558" w:type="pct"/>
          </w:tcPr>
          <w:p w:rsidR="00137F4F" w:rsidRPr="00653DF6" w:rsidRDefault="00137F4F" w:rsidP="0087712D">
            <w:pPr>
              <w:rPr>
                <w:i/>
              </w:rPr>
            </w:pPr>
            <w:r w:rsidRPr="00653DF6">
              <w:rPr>
                <w:i/>
              </w:rPr>
              <w:t>Применять</w:t>
            </w:r>
            <w:r w:rsidRPr="00653DF6">
              <w:t xml:space="preserve"> знание таблицы умножения с числами 2-9 при вычислении значений числовых выражений.</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lastRenderedPageBreak/>
              <w:t>53</w:t>
            </w:r>
          </w:p>
        </w:tc>
        <w:tc>
          <w:tcPr>
            <w:tcW w:w="1214" w:type="pct"/>
            <w:gridSpan w:val="2"/>
          </w:tcPr>
          <w:p w:rsidR="00137F4F" w:rsidRPr="00653DF6" w:rsidRDefault="00137F4F" w:rsidP="0087712D">
            <w:r w:rsidRPr="00653DF6">
              <w:rPr>
                <w:b/>
                <w:i/>
              </w:rPr>
              <w:t>Тест «Проверим себя и оценим свои достижения».</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Применять</w:t>
            </w:r>
            <w:r w:rsidRPr="00653DF6">
              <w:t xml:space="preserve"> знание таблицы умножения при вычислении значений числовых выражений. </w:t>
            </w:r>
            <w:r w:rsidRPr="00653DF6">
              <w:rPr>
                <w:i/>
              </w:rPr>
              <w:t>Применять</w:t>
            </w:r>
            <w:r w:rsidRPr="00653DF6">
              <w:t xml:space="preserve"> полученные знания для решения задач.</w:t>
            </w:r>
            <w:r w:rsidRPr="00653DF6">
              <w:rPr>
                <w:i/>
              </w:rPr>
              <w:t xml:space="preserve"> Контролировать и оценивать</w:t>
            </w:r>
            <w:r w:rsidRPr="00653DF6">
              <w:t xml:space="preserve"> свою работу, её результат, делать выводы на будущее.</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5</w:t>
            </w:r>
            <w:r>
              <w:t>4</w:t>
            </w:r>
          </w:p>
        </w:tc>
        <w:tc>
          <w:tcPr>
            <w:tcW w:w="1214" w:type="pct"/>
            <w:gridSpan w:val="2"/>
          </w:tcPr>
          <w:p w:rsidR="00137F4F" w:rsidRPr="00653DF6" w:rsidRDefault="00137F4F" w:rsidP="0087712D">
            <w:pPr>
              <w:rPr>
                <w:spacing w:val="-6"/>
              </w:rPr>
            </w:pPr>
            <w:r w:rsidRPr="00653DF6">
              <w:rPr>
                <w:spacing w:val="-6"/>
              </w:rPr>
              <w:t>Умножение на 1.</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Называть</w:t>
            </w:r>
            <w:r w:rsidRPr="00653DF6">
              <w:t xml:space="preserve"> результат умножения любого числа на 1.</w:t>
            </w:r>
            <w:r w:rsidRPr="00653DF6">
              <w:rPr>
                <w:i/>
              </w:rPr>
              <w:t xml:space="preserve"> Применять</w:t>
            </w:r>
            <w:r w:rsidRPr="00653DF6">
              <w:t xml:space="preserve"> знание таблицы умножения при вычислении значений числовых выражений. </w:t>
            </w:r>
            <w:r w:rsidRPr="00653DF6">
              <w:rPr>
                <w:i/>
              </w:rPr>
              <w:t>Применять</w:t>
            </w:r>
            <w:r w:rsidRPr="00653DF6">
              <w:t xml:space="preserve"> полученные знания для решения задач.</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5</w:t>
            </w:r>
            <w:r>
              <w:t>5</w:t>
            </w:r>
          </w:p>
        </w:tc>
        <w:tc>
          <w:tcPr>
            <w:tcW w:w="1214" w:type="pct"/>
            <w:gridSpan w:val="2"/>
          </w:tcPr>
          <w:p w:rsidR="00137F4F" w:rsidRPr="00653DF6" w:rsidRDefault="00137F4F" w:rsidP="0087712D">
            <w:pPr>
              <w:rPr>
                <w:spacing w:val="-6"/>
              </w:rPr>
            </w:pPr>
            <w:r w:rsidRPr="00653DF6">
              <w:rPr>
                <w:spacing w:val="-6"/>
              </w:rPr>
              <w:t>Умножение на 0.</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Называть</w:t>
            </w:r>
            <w:r w:rsidRPr="00653DF6">
              <w:t xml:space="preserve"> результат умножения любого числа на 0.</w:t>
            </w:r>
            <w:r w:rsidRPr="00653DF6">
              <w:rPr>
                <w:i/>
              </w:rPr>
              <w:t xml:space="preserve"> Применять</w:t>
            </w:r>
            <w:r w:rsidRPr="00653DF6">
              <w:t xml:space="preserve"> знание таблицы умножения при вычислении значений числовых выражений. </w:t>
            </w:r>
            <w:r w:rsidRPr="00653DF6">
              <w:rPr>
                <w:i/>
              </w:rPr>
              <w:t>Применять</w:t>
            </w:r>
            <w:r w:rsidRPr="00653DF6">
              <w:t xml:space="preserve"> полученные знания для решения задач, уравнений.</w:t>
            </w:r>
            <w:r w:rsidRPr="00653DF6">
              <w:rPr>
                <w:i/>
              </w:rPr>
              <w:t xml:space="preserve">  </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5</w:t>
            </w:r>
            <w:r>
              <w:t>6</w:t>
            </w:r>
          </w:p>
        </w:tc>
        <w:tc>
          <w:tcPr>
            <w:tcW w:w="1214" w:type="pct"/>
            <w:gridSpan w:val="2"/>
          </w:tcPr>
          <w:p w:rsidR="00137F4F" w:rsidRPr="00653DF6" w:rsidRDefault="00137F4F" w:rsidP="0087712D">
            <w:pPr>
              <w:rPr>
                <w:spacing w:val="-6"/>
              </w:rPr>
            </w:pPr>
            <w:r w:rsidRPr="00653DF6">
              <w:t xml:space="preserve">Случаи деления </w:t>
            </w:r>
            <w:r w:rsidRPr="00653DF6">
              <w:rPr>
                <w:spacing w:val="-6"/>
              </w:rPr>
              <w:t xml:space="preserve">вида:  </w:t>
            </w:r>
          </w:p>
          <w:p w:rsidR="00137F4F" w:rsidRPr="00653DF6" w:rsidRDefault="00137F4F" w:rsidP="0087712D">
            <w:r w:rsidRPr="00653DF6">
              <w:rPr>
                <w:spacing w:val="-6"/>
              </w:rPr>
              <w:t>а</w:t>
            </w:r>
            <w:proofErr w:type="gramStart"/>
            <w:r w:rsidRPr="00653DF6">
              <w:rPr>
                <w:spacing w:val="-6"/>
              </w:rPr>
              <w:t xml:space="preserve"> :</w:t>
            </w:r>
            <w:proofErr w:type="gramEnd"/>
            <w:r w:rsidRPr="00653DF6">
              <w:rPr>
                <w:spacing w:val="-6"/>
              </w:rPr>
              <w:t xml:space="preserve"> а;  а : 1</w:t>
            </w:r>
            <w:r w:rsidRPr="00653DF6">
              <w:t xml:space="preserve"> при а ≠ 0.</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Называть</w:t>
            </w:r>
            <w:r w:rsidRPr="00653DF6">
              <w:t xml:space="preserve"> результат деления числа на то же число и на 1.</w:t>
            </w:r>
            <w:r w:rsidRPr="00653DF6">
              <w:rPr>
                <w:i/>
              </w:rPr>
              <w:t xml:space="preserve"> Применять</w:t>
            </w:r>
            <w:r w:rsidRPr="00653DF6">
              <w:t xml:space="preserve"> знание таблицы умножения при вычислении значений числовых выражений. </w:t>
            </w:r>
            <w:r w:rsidRPr="00653DF6">
              <w:rPr>
                <w:i/>
              </w:rPr>
              <w:t>Применять</w:t>
            </w:r>
            <w:r w:rsidRPr="00653DF6">
              <w:t xml:space="preserve"> полученные знания для решения задач.</w:t>
            </w:r>
            <w:r w:rsidRPr="00653DF6">
              <w:rPr>
                <w:i/>
              </w:rPr>
              <w:t xml:space="preserve">  </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57</w:t>
            </w:r>
          </w:p>
        </w:tc>
        <w:tc>
          <w:tcPr>
            <w:tcW w:w="1214" w:type="pct"/>
            <w:gridSpan w:val="2"/>
          </w:tcPr>
          <w:p w:rsidR="00137F4F" w:rsidRPr="00653DF6" w:rsidRDefault="00137F4F" w:rsidP="0087712D">
            <w:r w:rsidRPr="00653DF6">
              <w:t>Деление нуля на число.</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Называть</w:t>
            </w:r>
            <w:r w:rsidRPr="00653DF6">
              <w:t xml:space="preserve"> результат деления нуля на число, не равное 0.</w:t>
            </w:r>
            <w:r w:rsidRPr="00653DF6">
              <w:rPr>
                <w:i/>
              </w:rPr>
              <w:t xml:space="preserve"> Применять</w:t>
            </w:r>
            <w:r w:rsidRPr="00653DF6">
              <w:t xml:space="preserve"> полученные знания для решения составных задач.</w:t>
            </w:r>
            <w:r w:rsidRPr="00653DF6">
              <w:rPr>
                <w:i/>
              </w:rPr>
              <w:t xml:space="preserve">  </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58</w:t>
            </w:r>
          </w:p>
        </w:tc>
        <w:tc>
          <w:tcPr>
            <w:tcW w:w="1214" w:type="pct"/>
            <w:gridSpan w:val="2"/>
          </w:tcPr>
          <w:p w:rsidR="00137F4F" w:rsidRPr="00653DF6" w:rsidRDefault="00137F4F" w:rsidP="0087712D">
            <w:r w:rsidRPr="00653DF6">
              <w:t>Решение задач.</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 xml:space="preserve">Составлять </w:t>
            </w:r>
            <w:r w:rsidRPr="00653DF6">
              <w:t>план действий и определять наиболее эффективные способы решения задачи.</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59</w:t>
            </w:r>
          </w:p>
        </w:tc>
        <w:tc>
          <w:tcPr>
            <w:tcW w:w="1214" w:type="pct"/>
            <w:gridSpan w:val="2"/>
          </w:tcPr>
          <w:p w:rsidR="00137F4F" w:rsidRPr="00653DF6" w:rsidRDefault="00137F4F" w:rsidP="0087712D">
            <w:pPr>
              <w:ind w:right="-146"/>
            </w:pPr>
            <w:r w:rsidRPr="00653DF6">
              <w:t xml:space="preserve">«Странички для </w:t>
            </w:r>
            <w:proofErr w:type="gramStart"/>
            <w:r w:rsidRPr="00653DF6">
              <w:rPr>
                <w:spacing w:val="-8"/>
              </w:rPr>
              <w:t>любознательных</w:t>
            </w:r>
            <w:proofErr w:type="gramEnd"/>
            <w:r w:rsidRPr="00653DF6">
              <w:rPr>
                <w:spacing w:val="-8"/>
              </w:rPr>
              <w:t>».</w:t>
            </w:r>
          </w:p>
          <w:p w:rsidR="00137F4F" w:rsidRPr="00653DF6" w:rsidRDefault="00137F4F" w:rsidP="0087712D">
            <w:pPr>
              <w:rPr>
                <w:b/>
                <w:i/>
              </w:rPr>
            </w:pPr>
            <w:r w:rsidRPr="00653DF6">
              <w:rPr>
                <w:b/>
                <w:i/>
              </w:rPr>
              <w:t xml:space="preserve">Контрольная работа по теме </w:t>
            </w:r>
          </w:p>
          <w:p w:rsidR="00137F4F" w:rsidRPr="00653DF6" w:rsidRDefault="00137F4F" w:rsidP="0087712D">
            <w:pPr>
              <w:rPr>
                <w:b/>
                <w:i/>
              </w:rPr>
            </w:pPr>
            <w:r w:rsidRPr="00653DF6">
              <w:rPr>
                <w:b/>
                <w:i/>
              </w:rPr>
              <w:t>«Табличное умножение и деление».</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Применять</w:t>
            </w:r>
            <w:r w:rsidRPr="00653DF6">
              <w:t xml:space="preserve"> знание таблицы умножения при вычислении значений числовых выражений. </w:t>
            </w:r>
            <w:r w:rsidRPr="00653DF6">
              <w:rPr>
                <w:i/>
              </w:rPr>
              <w:t xml:space="preserve">Составлять </w:t>
            </w:r>
            <w:r w:rsidRPr="00653DF6">
              <w:t xml:space="preserve">план действий и определять наиболее эффективные способы решения </w:t>
            </w:r>
          </w:p>
          <w:p w:rsidR="00137F4F" w:rsidRPr="00653DF6" w:rsidRDefault="00137F4F" w:rsidP="0087712D">
            <w:r w:rsidRPr="00653DF6">
              <w:t>задачи.</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60</w:t>
            </w:r>
          </w:p>
        </w:tc>
        <w:tc>
          <w:tcPr>
            <w:tcW w:w="1214" w:type="pct"/>
            <w:gridSpan w:val="2"/>
          </w:tcPr>
          <w:p w:rsidR="00137F4F" w:rsidRPr="00653DF6" w:rsidRDefault="00137F4F" w:rsidP="0087712D">
            <w:r>
              <w:t xml:space="preserve">Р.Н.О. </w:t>
            </w:r>
            <w:r w:rsidRPr="00653DF6">
              <w:t>Доли.</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pPr>
              <w:rPr>
                <w:spacing w:val="1"/>
              </w:rPr>
            </w:pPr>
            <w:r w:rsidRPr="00653DF6">
              <w:rPr>
                <w:i/>
              </w:rPr>
              <w:t xml:space="preserve">Называть и записывать </w:t>
            </w:r>
            <w:r w:rsidRPr="00653DF6">
              <w:t>доли.</w:t>
            </w:r>
            <w:r w:rsidRPr="00653DF6">
              <w:rPr>
                <w:spacing w:val="1"/>
              </w:rPr>
              <w:t xml:space="preserve"> </w:t>
            </w:r>
            <w:r w:rsidRPr="00653DF6">
              <w:rPr>
                <w:i/>
                <w:spacing w:val="1"/>
              </w:rPr>
              <w:t>Находить</w:t>
            </w:r>
            <w:r w:rsidRPr="00653DF6">
              <w:rPr>
                <w:spacing w:val="1"/>
              </w:rPr>
              <w:t xml:space="preserve"> долю </w:t>
            </w:r>
          </w:p>
          <w:p w:rsidR="00137F4F" w:rsidRDefault="00137F4F" w:rsidP="0087712D">
            <w:pPr>
              <w:rPr>
                <w:spacing w:val="1"/>
              </w:rPr>
            </w:pPr>
            <w:r w:rsidRPr="00653DF6">
              <w:rPr>
                <w:spacing w:val="1"/>
              </w:rPr>
              <w:t>числа.</w:t>
            </w:r>
          </w:p>
          <w:p w:rsidR="00137F4F" w:rsidRPr="00653DF6" w:rsidRDefault="00137F4F" w:rsidP="0087712D"/>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61</w:t>
            </w:r>
          </w:p>
        </w:tc>
        <w:tc>
          <w:tcPr>
            <w:tcW w:w="1214" w:type="pct"/>
            <w:gridSpan w:val="2"/>
          </w:tcPr>
          <w:p w:rsidR="00137F4F" w:rsidRPr="00653DF6" w:rsidRDefault="00137F4F" w:rsidP="0087712D">
            <w:r w:rsidRPr="00653DF6">
              <w:t>Окружность. Круг.</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Определять</w:t>
            </w:r>
            <w:r w:rsidRPr="00653DF6">
              <w:t xml:space="preserve"> центр, радиус окружности. </w:t>
            </w:r>
            <w:r w:rsidRPr="00653DF6">
              <w:rPr>
                <w:i/>
              </w:rPr>
              <w:t>Вычерчивать</w:t>
            </w:r>
            <w:r w:rsidRPr="00653DF6">
              <w:t xml:space="preserve"> окружность с помощью </w:t>
            </w:r>
          </w:p>
          <w:p w:rsidR="00137F4F" w:rsidRPr="00653DF6" w:rsidRDefault="00137F4F" w:rsidP="0087712D">
            <w:r w:rsidRPr="00653DF6">
              <w:t>циркуля.</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62</w:t>
            </w:r>
          </w:p>
        </w:tc>
        <w:tc>
          <w:tcPr>
            <w:tcW w:w="1214" w:type="pct"/>
            <w:gridSpan w:val="2"/>
          </w:tcPr>
          <w:p w:rsidR="00137F4F" w:rsidRPr="00653DF6" w:rsidRDefault="00137F4F" w:rsidP="0087712D">
            <w:r w:rsidRPr="00653DF6">
              <w:t>Диаметр окружности (круга).</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Определять</w:t>
            </w:r>
            <w:r w:rsidRPr="00653DF6">
              <w:t xml:space="preserve"> и вычерчивать диаметр окружности.</w:t>
            </w:r>
            <w:r w:rsidRPr="00653DF6">
              <w:rPr>
                <w:i/>
                <w:spacing w:val="1"/>
              </w:rPr>
              <w:t xml:space="preserve"> Находить</w:t>
            </w:r>
            <w:r w:rsidRPr="00653DF6">
              <w:rPr>
                <w:spacing w:val="1"/>
              </w:rPr>
              <w:t xml:space="preserve"> долю числа и число по его доле.</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63,64</w:t>
            </w:r>
          </w:p>
        </w:tc>
        <w:tc>
          <w:tcPr>
            <w:tcW w:w="1214" w:type="pct"/>
            <w:gridSpan w:val="2"/>
          </w:tcPr>
          <w:p w:rsidR="00137F4F" w:rsidRPr="00653DF6" w:rsidRDefault="00137F4F" w:rsidP="0087712D">
            <w:r w:rsidRPr="00653DF6">
              <w:t>Единицы времени.</w:t>
            </w:r>
          </w:p>
        </w:tc>
        <w:tc>
          <w:tcPr>
            <w:tcW w:w="333" w:type="pct"/>
          </w:tcPr>
          <w:p w:rsidR="00137F4F" w:rsidRPr="00653DF6" w:rsidRDefault="00137F4F" w:rsidP="0087712D">
            <w:pPr>
              <w:jc w:val="center"/>
            </w:pPr>
            <w:r>
              <w:t>2</w:t>
            </w:r>
          </w:p>
        </w:tc>
        <w:tc>
          <w:tcPr>
            <w:tcW w:w="2558" w:type="pct"/>
          </w:tcPr>
          <w:p w:rsidR="00137F4F" w:rsidRPr="00653DF6" w:rsidRDefault="00137F4F" w:rsidP="0087712D">
            <w:r w:rsidRPr="00653DF6">
              <w:rPr>
                <w:i/>
              </w:rPr>
              <w:t>Называть</w:t>
            </w:r>
            <w:r w:rsidRPr="00653DF6">
              <w:t xml:space="preserve"> единицы времени: год, месяц, неделя. </w:t>
            </w:r>
            <w:r w:rsidRPr="00653DF6">
              <w:rPr>
                <w:i/>
              </w:rPr>
              <w:t xml:space="preserve">Отвечать </w:t>
            </w:r>
            <w:r w:rsidRPr="00653DF6">
              <w:t xml:space="preserve">на вопросы, используя табель-календарь. </w:t>
            </w:r>
            <w:r w:rsidRPr="00653DF6">
              <w:rPr>
                <w:i/>
              </w:rPr>
              <w:t xml:space="preserve">Называть </w:t>
            </w:r>
            <w:r w:rsidRPr="00653DF6">
              <w:t>единицу измерения времени: сутки.</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65</w:t>
            </w:r>
          </w:p>
        </w:tc>
        <w:tc>
          <w:tcPr>
            <w:tcW w:w="1214" w:type="pct"/>
            <w:gridSpan w:val="2"/>
          </w:tcPr>
          <w:p w:rsidR="00137F4F" w:rsidRPr="00ED093C" w:rsidRDefault="00137F4F" w:rsidP="0087712D">
            <w:pPr>
              <w:rPr>
                <w:b/>
                <w:i/>
              </w:rPr>
            </w:pPr>
            <w:r>
              <w:t xml:space="preserve">«Странички для </w:t>
            </w:r>
            <w:proofErr w:type="gramStart"/>
            <w:r>
              <w:t>любознательных</w:t>
            </w:r>
            <w:proofErr w:type="gramEnd"/>
            <w:r>
              <w:t xml:space="preserve"> </w:t>
            </w:r>
            <w:r w:rsidRPr="00653DF6">
              <w:t>».</w:t>
            </w:r>
            <w:r w:rsidRPr="00653DF6">
              <w:rPr>
                <w:b/>
                <w:i/>
              </w:rPr>
              <w:t xml:space="preserve"> </w:t>
            </w:r>
            <w:r w:rsidRPr="00653DF6">
              <w:t xml:space="preserve">Повторение </w:t>
            </w:r>
            <w:proofErr w:type="gramStart"/>
            <w:r w:rsidRPr="00653DF6">
              <w:t>пройденного</w:t>
            </w:r>
            <w:proofErr w:type="gramEnd"/>
            <w:r w:rsidRPr="00653DF6">
              <w:t xml:space="preserve"> «Что узнали. Чему научились».</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Применять</w:t>
            </w:r>
            <w:r w:rsidRPr="00653DF6">
              <w:t xml:space="preserve"> знание таблицы умножения с числами 2–9 при вычислении значений числовых выражений.</w:t>
            </w:r>
            <w:r w:rsidRPr="00653DF6">
              <w:rPr>
                <w:i/>
              </w:rPr>
              <w:t xml:space="preserve"> Применять</w:t>
            </w:r>
            <w:r w:rsidRPr="00653DF6">
              <w:t xml:space="preserve"> знания единиц времени: год, месяц, неделя, сутки.</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Borders>
              <w:right w:val="single" w:sz="4" w:space="0" w:color="auto"/>
            </w:tcBorders>
          </w:tcPr>
          <w:p w:rsidR="00137F4F" w:rsidRPr="00653DF6" w:rsidRDefault="00137F4F" w:rsidP="0087712D">
            <w:pPr>
              <w:jc w:val="center"/>
            </w:pPr>
            <w:r>
              <w:t>66</w:t>
            </w:r>
          </w:p>
        </w:tc>
        <w:tc>
          <w:tcPr>
            <w:tcW w:w="1214" w:type="pct"/>
            <w:gridSpan w:val="2"/>
            <w:tcBorders>
              <w:left w:val="single" w:sz="4" w:space="0" w:color="auto"/>
            </w:tcBorders>
          </w:tcPr>
          <w:p w:rsidR="00137F4F" w:rsidRPr="00653DF6" w:rsidRDefault="00137F4F" w:rsidP="0087712D">
            <w:r>
              <w:rPr>
                <w:b/>
                <w:i/>
              </w:rPr>
              <w:t>Проверочная работа</w:t>
            </w:r>
          </w:p>
        </w:tc>
        <w:tc>
          <w:tcPr>
            <w:tcW w:w="333" w:type="pct"/>
            <w:tcBorders>
              <w:left w:val="single" w:sz="4" w:space="0" w:color="auto"/>
            </w:tcBorders>
          </w:tcPr>
          <w:p w:rsidR="00137F4F" w:rsidRPr="00653DF6" w:rsidRDefault="00137F4F" w:rsidP="0087712D">
            <w:pPr>
              <w:jc w:val="center"/>
            </w:pPr>
            <w:r w:rsidRPr="00653DF6">
              <w:t>1</w:t>
            </w:r>
          </w:p>
        </w:tc>
        <w:tc>
          <w:tcPr>
            <w:tcW w:w="2558" w:type="pct"/>
            <w:tcBorders>
              <w:left w:val="single" w:sz="4" w:space="0" w:color="auto"/>
              <w:right w:val="single" w:sz="4" w:space="0" w:color="auto"/>
            </w:tcBorders>
          </w:tcPr>
          <w:p w:rsidR="00137F4F" w:rsidRPr="00653DF6" w:rsidRDefault="00137F4F" w:rsidP="0087712D">
            <w:r w:rsidRPr="00653DF6">
              <w:rPr>
                <w:i/>
              </w:rPr>
              <w:t>Применять</w:t>
            </w:r>
            <w:r w:rsidRPr="00653DF6">
              <w:t xml:space="preserve"> знание таблицы умножения с числами   2-9 при вычислении значений числовых выражений.</w:t>
            </w:r>
            <w:r w:rsidRPr="00653DF6">
              <w:rPr>
                <w:i/>
              </w:rPr>
              <w:t xml:space="preserve"> Применять</w:t>
            </w:r>
            <w:r w:rsidRPr="00653DF6">
              <w:t xml:space="preserve"> правила порядка выполнения </w:t>
            </w:r>
            <w:r w:rsidRPr="00653DF6">
              <w:lastRenderedPageBreak/>
              <w:t>действий в выражениях в 2-3 действия (со скобками и без них).</w:t>
            </w:r>
            <w:r w:rsidRPr="00653DF6">
              <w:rPr>
                <w:i/>
              </w:rPr>
              <w:t xml:space="preserve"> Применять</w:t>
            </w:r>
            <w:r w:rsidRPr="00653DF6">
              <w:t xml:space="preserve"> полученные знания для решения задач.</w:t>
            </w:r>
          </w:p>
        </w:tc>
        <w:tc>
          <w:tcPr>
            <w:tcW w:w="305" w:type="pct"/>
            <w:tcBorders>
              <w:left w:val="single" w:sz="4" w:space="0" w:color="auto"/>
              <w:right w:val="single" w:sz="4" w:space="0" w:color="auto"/>
            </w:tcBorders>
          </w:tcPr>
          <w:p w:rsidR="00137F4F" w:rsidRPr="00653DF6" w:rsidRDefault="00137F4F" w:rsidP="0087712D">
            <w:pPr>
              <w:rPr>
                <w:i/>
              </w:rPr>
            </w:pPr>
          </w:p>
        </w:tc>
        <w:tc>
          <w:tcPr>
            <w:tcW w:w="313" w:type="pct"/>
            <w:tcBorders>
              <w:left w:val="single" w:sz="4" w:space="0" w:color="auto"/>
              <w:right w:val="single" w:sz="4" w:space="0" w:color="auto"/>
            </w:tcBorders>
          </w:tcPr>
          <w:p w:rsidR="00137F4F" w:rsidRPr="00653DF6" w:rsidRDefault="00137F4F" w:rsidP="0087712D">
            <w:pPr>
              <w:rPr>
                <w:i/>
              </w:rPr>
            </w:pPr>
          </w:p>
        </w:tc>
      </w:tr>
      <w:tr w:rsidR="00137F4F" w:rsidRPr="00653DF6" w:rsidTr="0087712D">
        <w:trPr>
          <w:trHeight w:val="340"/>
        </w:trPr>
        <w:tc>
          <w:tcPr>
            <w:tcW w:w="5000" w:type="pct"/>
            <w:gridSpan w:val="8"/>
            <w:tcBorders>
              <w:right w:val="single" w:sz="4" w:space="0" w:color="auto"/>
            </w:tcBorders>
            <w:vAlign w:val="center"/>
          </w:tcPr>
          <w:p w:rsidR="00137F4F" w:rsidRPr="00653DF6" w:rsidRDefault="00137F4F" w:rsidP="0087712D">
            <w:pPr>
              <w:jc w:val="center"/>
              <w:rPr>
                <w:b/>
              </w:rPr>
            </w:pPr>
            <w:r w:rsidRPr="00653DF6">
              <w:rPr>
                <w:b/>
              </w:rPr>
              <w:lastRenderedPageBreak/>
              <w:t xml:space="preserve">Числа от 1 до 100. </w:t>
            </w:r>
            <w:proofErr w:type="spellStart"/>
            <w:r w:rsidRPr="00653DF6">
              <w:rPr>
                <w:b/>
              </w:rPr>
              <w:t>Внетабличное</w:t>
            </w:r>
            <w:proofErr w:type="spellEnd"/>
            <w:r w:rsidRPr="00653DF6">
              <w:rPr>
                <w:b/>
              </w:rPr>
              <w:t xml:space="preserve"> умножение и деление (27 часов)</w:t>
            </w:r>
          </w:p>
        </w:tc>
      </w:tr>
      <w:tr w:rsidR="00137F4F" w:rsidRPr="00653DF6" w:rsidTr="0087712D">
        <w:tc>
          <w:tcPr>
            <w:tcW w:w="277" w:type="pct"/>
            <w:gridSpan w:val="2"/>
          </w:tcPr>
          <w:p w:rsidR="00137F4F" w:rsidRPr="00653DF6" w:rsidRDefault="00137F4F" w:rsidP="0087712D">
            <w:pPr>
              <w:jc w:val="center"/>
            </w:pPr>
            <w:r w:rsidRPr="00653DF6">
              <w:t>6</w:t>
            </w:r>
            <w:r>
              <w:t>7</w:t>
            </w:r>
          </w:p>
        </w:tc>
        <w:tc>
          <w:tcPr>
            <w:tcW w:w="1214" w:type="pct"/>
            <w:gridSpan w:val="2"/>
            <w:tcBorders>
              <w:right w:val="single" w:sz="4" w:space="0" w:color="auto"/>
            </w:tcBorders>
          </w:tcPr>
          <w:p w:rsidR="00137F4F" w:rsidRPr="00653DF6" w:rsidRDefault="00137F4F" w:rsidP="0087712D">
            <w:r w:rsidRPr="00653DF6">
              <w:t>Приёмы умножения и деления для случаев вида 20 · 3, 3 · 20, 60</w:t>
            </w:r>
            <w:proofErr w:type="gramStart"/>
            <w:r w:rsidRPr="00653DF6">
              <w:t xml:space="preserve"> :</w:t>
            </w:r>
            <w:proofErr w:type="gramEnd"/>
            <w:r w:rsidRPr="00653DF6">
              <w:t xml:space="preserve"> 3.</w:t>
            </w:r>
          </w:p>
        </w:tc>
        <w:tc>
          <w:tcPr>
            <w:tcW w:w="333" w:type="pct"/>
          </w:tcPr>
          <w:p w:rsidR="00137F4F" w:rsidRPr="00653DF6" w:rsidRDefault="00137F4F" w:rsidP="0087712D">
            <w:pPr>
              <w:jc w:val="center"/>
            </w:pPr>
            <w:r w:rsidRPr="00653DF6">
              <w:t>1</w:t>
            </w:r>
          </w:p>
        </w:tc>
        <w:tc>
          <w:tcPr>
            <w:tcW w:w="2558" w:type="pct"/>
            <w:tcBorders>
              <w:right w:val="single" w:sz="4" w:space="0" w:color="auto"/>
            </w:tcBorders>
          </w:tcPr>
          <w:p w:rsidR="00137F4F" w:rsidRPr="00653DF6" w:rsidRDefault="00137F4F" w:rsidP="0087712D">
            <w:r w:rsidRPr="00653DF6">
              <w:rPr>
                <w:i/>
              </w:rPr>
              <w:t>Объяснять</w:t>
            </w:r>
            <w:r w:rsidRPr="00653DF6">
              <w:t xml:space="preserve"> приёмы умножения и деления на однозначное число двузначных чисел, оканчивающихся нулём.</w:t>
            </w:r>
          </w:p>
        </w:tc>
        <w:tc>
          <w:tcPr>
            <w:tcW w:w="305" w:type="pct"/>
            <w:tcBorders>
              <w:right w:val="single" w:sz="4" w:space="0" w:color="auto"/>
            </w:tcBorders>
          </w:tcPr>
          <w:p w:rsidR="00137F4F" w:rsidRPr="00653DF6" w:rsidRDefault="00137F4F" w:rsidP="0087712D">
            <w:pPr>
              <w:rPr>
                <w:i/>
              </w:rPr>
            </w:pPr>
          </w:p>
        </w:tc>
        <w:tc>
          <w:tcPr>
            <w:tcW w:w="313" w:type="pct"/>
            <w:tcBorders>
              <w:right w:val="single" w:sz="4" w:space="0" w:color="auto"/>
            </w:tcBorders>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6</w:t>
            </w:r>
            <w:r>
              <w:t>8</w:t>
            </w:r>
          </w:p>
        </w:tc>
        <w:tc>
          <w:tcPr>
            <w:tcW w:w="1214" w:type="pct"/>
            <w:gridSpan w:val="2"/>
          </w:tcPr>
          <w:p w:rsidR="00137F4F" w:rsidRPr="00653DF6" w:rsidRDefault="00137F4F" w:rsidP="0087712D">
            <w:r w:rsidRPr="00653DF6">
              <w:t>Случаи деления вида 80</w:t>
            </w:r>
            <w:proofErr w:type="gramStart"/>
            <w:r w:rsidRPr="00653DF6">
              <w:t xml:space="preserve"> :</w:t>
            </w:r>
            <w:proofErr w:type="gramEnd"/>
            <w:r w:rsidRPr="00653DF6">
              <w:t xml:space="preserve"> 20.</w:t>
            </w:r>
          </w:p>
        </w:tc>
        <w:tc>
          <w:tcPr>
            <w:tcW w:w="333" w:type="pct"/>
          </w:tcPr>
          <w:p w:rsidR="00137F4F" w:rsidRPr="00653DF6" w:rsidRDefault="00137F4F" w:rsidP="0087712D">
            <w:pPr>
              <w:jc w:val="center"/>
            </w:pPr>
            <w:r w:rsidRPr="00653DF6">
              <w:t>1</w:t>
            </w:r>
          </w:p>
        </w:tc>
        <w:tc>
          <w:tcPr>
            <w:tcW w:w="2558" w:type="pct"/>
          </w:tcPr>
          <w:p w:rsidR="00137F4F" w:rsidRDefault="00137F4F" w:rsidP="0087712D">
            <w:r w:rsidRPr="00653DF6">
              <w:rPr>
                <w:i/>
              </w:rPr>
              <w:t xml:space="preserve">Объяснять </w:t>
            </w:r>
            <w:r w:rsidRPr="00653DF6">
              <w:t>приём деления двузначных чисел, оканчивающихся нулями.</w:t>
            </w:r>
          </w:p>
          <w:p w:rsidR="00C21F38" w:rsidRPr="00653DF6" w:rsidRDefault="00C21F38" w:rsidP="0087712D"/>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6</w:t>
            </w:r>
            <w:r>
              <w:t>9,70</w:t>
            </w:r>
          </w:p>
        </w:tc>
        <w:tc>
          <w:tcPr>
            <w:tcW w:w="1214" w:type="pct"/>
            <w:gridSpan w:val="2"/>
          </w:tcPr>
          <w:p w:rsidR="00137F4F" w:rsidRPr="00653DF6" w:rsidRDefault="00137F4F" w:rsidP="0087712D">
            <w:r w:rsidRPr="00653DF6">
              <w:t xml:space="preserve">Умножение </w:t>
            </w:r>
            <w:r w:rsidRPr="00653DF6">
              <w:rPr>
                <w:spacing w:val="-6"/>
              </w:rPr>
              <w:t>суммы на число.</w:t>
            </w:r>
          </w:p>
        </w:tc>
        <w:tc>
          <w:tcPr>
            <w:tcW w:w="333" w:type="pct"/>
          </w:tcPr>
          <w:p w:rsidR="00137F4F" w:rsidRPr="00653DF6" w:rsidRDefault="00137F4F" w:rsidP="0087712D">
            <w:pPr>
              <w:jc w:val="center"/>
            </w:pPr>
            <w:r>
              <w:t>2</w:t>
            </w:r>
          </w:p>
        </w:tc>
        <w:tc>
          <w:tcPr>
            <w:tcW w:w="2558" w:type="pct"/>
          </w:tcPr>
          <w:p w:rsidR="00137F4F" w:rsidRPr="00653DF6" w:rsidRDefault="00137F4F" w:rsidP="0087712D">
            <w:r w:rsidRPr="00653DF6">
              <w:rPr>
                <w:i/>
              </w:rPr>
              <w:t>Объяснять</w:t>
            </w:r>
            <w:r w:rsidRPr="00653DF6">
              <w:t xml:space="preserve"> способ умножения суммы двух слагаемых на какое-либо число, находить результат.</w:t>
            </w:r>
            <w:r w:rsidRPr="00653DF6">
              <w:rPr>
                <w:i/>
              </w:rPr>
              <w:t xml:space="preserve"> Применять</w:t>
            </w:r>
            <w:r w:rsidRPr="00653DF6">
              <w:t xml:space="preserve"> знание различных способов умножения суммы на число и в решении задач.</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71,72</w:t>
            </w:r>
          </w:p>
        </w:tc>
        <w:tc>
          <w:tcPr>
            <w:tcW w:w="1214" w:type="pct"/>
            <w:gridSpan w:val="2"/>
          </w:tcPr>
          <w:p w:rsidR="00137F4F" w:rsidRPr="00653DF6" w:rsidRDefault="00137F4F" w:rsidP="0087712D">
            <w:r w:rsidRPr="00653DF6">
              <w:t xml:space="preserve">Умножение двузначного числа </w:t>
            </w:r>
            <w:proofErr w:type="gramStart"/>
            <w:r w:rsidRPr="00653DF6">
              <w:t>на</w:t>
            </w:r>
            <w:proofErr w:type="gramEnd"/>
            <w:r w:rsidRPr="00653DF6">
              <w:t xml:space="preserve"> однозначное.</w:t>
            </w:r>
          </w:p>
        </w:tc>
        <w:tc>
          <w:tcPr>
            <w:tcW w:w="333" w:type="pct"/>
          </w:tcPr>
          <w:p w:rsidR="00137F4F" w:rsidRPr="00653DF6" w:rsidRDefault="00137F4F" w:rsidP="0087712D">
            <w:pPr>
              <w:jc w:val="center"/>
            </w:pPr>
            <w:r>
              <w:t>2</w:t>
            </w:r>
          </w:p>
        </w:tc>
        <w:tc>
          <w:tcPr>
            <w:tcW w:w="2558" w:type="pct"/>
          </w:tcPr>
          <w:p w:rsidR="00137F4F" w:rsidRPr="00653DF6" w:rsidRDefault="00137F4F" w:rsidP="0087712D">
            <w:r w:rsidRPr="00653DF6">
              <w:rPr>
                <w:i/>
              </w:rPr>
              <w:t>Применять</w:t>
            </w:r>
            <w:r w:rsidRPr="00653DF6">
              <w:t xml:space="preserve"> знание умножения двузначного числа </w:t>
            </w:r>
            <w:proofErr w:type="gramStart"/>
            <w:r w:rsidRPr="00653DF6">
              <w:t>на</w:t>
            </w:r>
            <w:proofErr w:type="gramEnd"/>
            <w:r w:rsidRPr="00653DF6">
              <w:t xml:space="preserve"> однозначное и однозначного на двузначное.</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7</w:t>
            </w:r>
            <w:r>
              <w:t>3</w:t>
            </w:r>
          </w:p>
        </w:tc>
        <w:tc>
          <w:tcPr>
            <w:tcW w:w="1214" w:type="pct"/>
            <w:gridSpan w:val="2"/>
          </w:tcPr>
          <w:p w:rsidR="00137F4F" w:rsidRPr="00653DF6" w:rsidRDefault="00137F4F" w:rsidP="0087712D">
            <w:r w:rsidRPr="00653DF6">
              <w:t>Решение задач.</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 xml:space="preserve">Составлять </w:t>
            </w:r>
            <w:r w:rsidRPr="00653DF6">
              <w:t>план действий и определять наиболее эффективные способы решения задачи.</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7</w:t>
            </w:r>
            <w:r>
              <w:t>4</w:t>
            </w:r>
          </w:p>
        </w:tc>
        <w:tc>
          <w:tcPr>
            <w:tcW w:w="1214" w:type="pct"/>
            <w:gridSpan w:val="2"/>
          </w:tcPr>
          <w:p w:rsidR="00137F4F" w:rsidRPr="00653DF6" w:rsidRDefault="00137F4F" w:rsidP="0087712D">
            <w:r w:rsidRPr="00653DF6">
              <w:t xml:space="preserve">Выражения с двумя переменными. «Странички для </w:t>
            </w:r>
            <w:proofErr w:type="gramStart"/>
            <w:r w:rsidRPr="00653DF6">
              <w:t>любознательных</w:t>
            </w:r>
            <w:proofErr w:type="gramEnd"/>
            <w:r w:rsidRPr="00653DF6">
              <w:t>».</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Применять</w:t>
            </w:r>
            <w:r w:rsidRPr="00653DF6">
              <w:t xml:space="preserve"> знание приемов вычисления значения выражений с двумя переменными при заданных значениях входящих в них букв, используя правила о порядке выполнения действий в числовых выражениях, свойства сложения, прикидку результатов.</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7</w:t>
            </w:r>
            <w:r>
              <w:t>5,76</w:t>
            </w:r>
          </w:p>
        </w:tc>
        <w:tc>
          <w:tcPr>
            <w:tcW w:w="1214" w:type="pct"/>
            <w:gridSpan w:val="2"/>
          </w:tcPr>
          <w:p w:rsidR="00137F4F" w:rsidRPr="00653DF6" w:rsidRDefault="00137F4F" w:rsidP="0087712D">
            <w:r w:rsidRPr="00653DF6">
              <w:t>Деление суммы на число.</w:t>
            </w:r>
          </w:p>
        </w:tc>
        <w:tc>
          <w:tcPr>
            <w:tcW w:w="333" w:type="pct"/>
          </w:tcPr>
          <w:p w:rsidR="00137F4F" w:rsidRPr="00653DF6" w:rsidRDefault="00137F4F" w:rsidP="0087712D">
            <w:pPr>
              <w:jc w:val="center"/>
            </w:pPr>
            <w:r>
              <w:t>2</w:t>
            </w:r>
          </w:p>
        </w:tc>
        <w:tc>
          <w:tcPr>
            <w:tcW w:w="2558" w:type="pct"/>
          </w:tcPr>
          <w:p w:rsidR="00137F4F" w:rsidRPr="00653DF6" w:rsidRDefault="00137F4F" w:rsidP="0087712D">
            <w:r w:rsidRPr="00653DF6">
              <w:rPr>
                <w:i/>
              </w:rPr>
              <w:t>Применять</w:t>
            </w:r>
            <w:r w:rsidRPr="00653DF6">
              <w:t xml:space="preserve"> знание деления на число различными способами суммы, каждое слагаемое которой делится на это число.</w:t>
            </w:r>
            <w:r w:rsidRPr="00653DF6">
              <w:rPr>
                <w:i/>
              </w:rPr>
              <w:t xml:space="preserve"> Применять </w:t>
            </w:r>
            <w:r w:rsidRPr="00653DF6">
              <w:t>правило деления суммы на число и использовать его при реше</w:t>
            </w:r>
            <w:r>
              <w:t>нии примеров и задач.</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7</w:t>
            </w:r>
            <w:r>
              <w:t>7</w:t>
            </w:r>
          </w:p>
        </w:tc>
        <w:tc>
          <w:tcPr>
            <w:tcW w:w="1214" w:type="pct"/>
            <w:gridSpan w:val="2"/>
          </w:tcPr>
          <w:p w:rsidR="00137F4F" w:rsidRPr="00653DF6" w:rsidRDefault="00137F4F" w:rsidP="0087712D">
            <w:r w:rsidRPr="00653DF6">
              <w:t>Приёмы деления вида 69</w:t>
            </w:r>
            <w:proofErr w:type="gramStart"/>
            <w:r w:rsidRPr="00653DF6">
              <w:t xml:space="preserve"> :</w:t>
            </w:r>
            <w:proofErr w:type="gramEnd"/>
            <w:r w:rsidRPr="00653DF6">
              <w:t xml:space="preserve"> 3, 78 : 2.</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 xml:space="preserve">Применять </w:t>
            </w:r>
            <w:r w:rsidRPr="00653DF6">
              <w:t>правило деления суммы на число и использовать его при решении примеров и задач.</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7</w:t>
            </w:r>
            <w:r>
              <w:t>8</w:t>
            </w:r>
          </w:p>
        </w:tc>
        <w:tc>
          <w:tcPr>
            <w:tcW w:w="1214" w:type="pct"/>
            <w:gridSpan w:val="2"/>
          </w:tcPr>
          <w:p w:rsidR="00137F4F" w:rsidRPr="00653DF6" w:rsidRDefault="00137F4F" w:rsidP="0087712D">
            <w:r w:rsidRPr="00653DF6">
              <w:t>Связь между числами при делении.</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 xml:space="preserve">Применять </w:t>
            </w:r>
            <w:r w:rsidRPr="00653DF6">
              <w:t xml:space="preserve">навыки </w:t>
            </w:r>
            <w:r w:rsidRPr="00653DF6">
              <w:rPr>
                <w:spacing w:val="-6"/>
              </w:rPr>
              <w:t>нахождения делимого и делителя.</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7</w:t>
            </w:r>
            <w:r>
              <w:t>9</w:t>
            </w:r>
          </w:p>
        </w:tc>
        <w:tc>
          <w:tcPr>
            <w:tcW w:w="1214" w:type="pct"/>
            <w:gridSpan w:val="2"/>
          </w:tcPr>
          <w:p w:rsidR="00137F4F" w:rsidRPr="00653DF6" w:rsidRDefault="00137F4F" w:rsidP="0087712D">
            <w:r w:rsidRPr="00653DF6">
              <w:t>Проверка деления.</w:t>
            </w:r>
          </w:p>
        </w:tc>
        <w:tc>
          <w:tcPr>
            <w:tcW w:w="333" w:type="pct"/>
          </w:tcPr>
          <w:p w:rsidR="00137F4F" w:rsidRPr="00653DF6" w:rsidRDefault="00137F4F" w:rsidP="0087712D">
            <w:pPr>
              <w:jc w:val="center"/>
            </w:pPr>
            <w:r w:rsidRPr="00653DF6">
              <w:t>1</w:t>
            </w:r>
          </w:p>
        </w:tc>
        <w:tc>
          <w:tcPr>
            <w:tcW w:w="2558" w:type="pct"/>
          </w:tcPr>
          <w:p w:rsidR="00137F4F" w:rsidRDefault="00137F4F" w:rsidP="0087712D">
            <w:r w:rsidRPr="00653DF6">
              <w:rPr>
                <w:i/>
              </w:rPr>
              <w:t>Применять</w:t>
            </w:r>
            <w:r w:rsidRPr="00653DF6">
              <w:t xml:space="preserve"> навыки выполнения проверки деления умножением.</w:t>
            </w:r>
          </w:p>
          <w:p w:rsidR="00C21F38" w:rsidRPr="00653DF6" w:rsidRDefault="00C21F38" w:rsidP="0087712D"/>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80</w:t>
            </w:r>
          </w:p>
        </w:tc>
        <w:tc>
          <w:tcPr>
            <w:tcW w:w="1214" w:type="pct"/>
            <w:gridSpan w:val="2"/>
          </w:tcPr>
          <w:p w:rsidR="00137F4F" w:rsidRPr="00653DF6" w:rsidRDefault="00137F4F" w:rsidP="0087712D">
            <w:r w:rsidRPr="00653DF6">
              <w:t>Приём деления для случаев вида 87</w:t>
            </w:r>
            <w:proofErr w:type="gramStart"/>
            <w:r w:rsidRPr="00653DF6">
              <w:t xml:space="preserve"> :</w:t>
            </w:r>
            <w:proofErr w:type="gramEnd"/>
            <w:r w:rsidRPr="00653DF6">
              <w:t xml:space="preserve"> 29, 66 : 22.</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 xml:space="preserve">Применять </w:t>
            </w:r>
            <w:r w:rsidRPr="00653DF6">
              <w:t xml:space="preserve">правила деления двузначного числа на </w:t>
            </w:r>
            <w:proofErr w:type="gramStart"/>
            <w:r w:rsidRPr="00653DF6">
              <w:t>двузначное</w:t>
            </w:r>
            <w:proofErr w:type="gramEnd"/>
            <w:r w:rsidRPr="00653DF6">
              <w:t xml:space="preserve"> способом подбора.</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81</w:t>
            </w:r>
          </w:p>
        </w:tc>
        <w:tc>
          <w:tcPr>
            <w:tcW w:w="1214" w:type="pct"/>
            <w:gridSpan w:val="2"/>
          </w:tcPr>
          <w:p w:rsidR="00137F4F" w:rsidRPr="00653DF6" w:rsidRDefault="00137F4F" w:rsidP="0087712D">
            <w:r w:rsidRPr="00653DF6">
              <w:t>Проверка умножения делением.</w:t>
            </w:r>
          </w:p>
        </w:tc>
        <w:tc>
          <w:tcPr>
            <w:tcW w:w="333" w:type="pct"/>
          </w:tcPr>
          <w:p w:rsidR="00137F4F" w:rsidRPr="00653DF6" w:rsidRDefault="00137F4F" w:rsidP="0087712D">
            <w:pPr>
              <w:jc w:val="center"/>
            </w:pPr>
            <w:r w:rsidRPr="00653DF6">
              <w:t>1</w:t>
            </w:r>
          </w:p>
        </w:tc>
        <w:tc>
          <w:tcPr>
            <w:tcW w:w="2558" w:type="pct"/>
          </w:tcPr>
          <w:p w:rsidR="00137F4F" w:rsidRDefault="00137F4F" w:rsidP="0087712D">
            <w:r w:rsidRPr="00653DF6">
              <w:rPr>
                <w:i/>
              </w:rPr>
              <w:t>Применять</w:t>
            </w:r>
            <w:r w:rsidRPr="00653DF6">
              <w:t xml:space="preserve"> навыки выполнения проверки умножения делением.</w:t>
            </w:r>
          </w:p>
          <w:p w:rsidR="00C21F38" w:rsidRPr="00653DF6" w:rsidRDefault="00C21F38" w:rsidP="0087712D"/>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8</w:t>
            </w:r>
            <w:r>
              <w:t>2</w:t>
            </w:r>
          </w:p>
        </w:tc>
        <w:tc>
          <w:tcPr>
            <w:tcW w:w="1214" w:type="pct"/>
            <w:gridSpan w:val="2"/>
          </w:tcPr>
          <w:p w:rsidR="00137F4F" w:rsidRPr="00653DF6" w:rsidRDefault="00137F4F" w:rsidP="0087712D">
            <w:r w:rsidRPr="00653DF6">
              <w:t>Решение уравнений.</w:t>
            </w:r>
          </w:p>
        </w:tc>
        <w:tc>
          <w:tcPr>
            <w:tcW w:w="333" w:type="pct"/>
          </w:tcPr>
          <w:p w:rsidR="00137F4F" w:rsidRPr="00653DF6" w:rsidRDefault="00137F4F" w:rsidP="0087712D">
            <w:pPr>
              <w:jc w:val="center"/>
            </w:pPr>
            <w:r w:rsidRPr="00653DF6">
              <w:t>1</w:t>
            </w:r>
          </w:p>
        </w:tc>
        <w:tc>
          <w:tcPr>
            <w:tcW w:w="2558" w:type="pct"/>
          </w:tcPr>
          <w:p w:rsidR="00137F4F" w:rsidRDefault="00137F4F" w:rsidP="0087712D">
            <w:r w:rsidRPr="00653DF6">
              <w:rPr>
                <w:i/>
              </w:rPr>
              <w:t xml:space="preserve">Применять </w:t>
            </w:r>
            <w:r w:rsidRPr="00653DF6">
              <w:t>изученные правила проверки при решении уравнений.</w:t>
            </w:r>
          </w:p>
          <w:p w:rsidR="00C21F38" w:rsidRPr="00653DF6" w:rsidRDefault="00C21F38" w:rsidP="0087712D"/>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8</w:t>
            </w:r>
            <w:r>
              <w:t>3</w:t>
            </w:r>
          </w:p>
        </w:tc>
        <w:tc>
          <w:tcPr>
            <w:tcW w:w="1214" w:type="pct"/>
            <w:gridSpan w:val="2"/>
          </w:tcPr>
          <w:p w:rsidR="00137F4F" w:rsidRPr="00653DF6" w:rsidRDefault="00137F4F" w:rsidP="0087712D">
            <w:r w:rsidRPr="00653DF6">
              <w:t xml:space="preserve">Закрепление </w:t>
            </w:r>
            <w:proofErr w:type="gramStart"/>
            <w:r w:rsidRPr="00653DF6">
              <w:t>пройденного</w:t>
            </w:r>
            <w:proofErr w:type="gramEnd"/>
            <w:r w:rsidRPr="00653DF6">
              <w:t>.</w:t>
            </w:r>
            <w:r>
              <w:t xml:space="preserve"> «Странички </w:t>
            </w:r>
            <w:r w:rsidRPr="00653DF6">
              <w:t xml:space="preserve">для </w:t>
            </w:r>
            <w:proofErr w:type="gramStart"/>
            <w:r w:rsidRPr="00653DF6">
              <w:t>любознательных</w:t>
            </w:r>
            <w:proofErr w:type="gramEnd"/>
            <w:r w:rsidRPr="00653DF6">
              <w:t>».</w:t>
            </w:r>
          </w:p>
          <w:p w:rsidR="00137F4F" w:rsidRPr="006234D7" w:rsidRDefault="00137F4F" w:rsidP="0087712D">
            <w:r w:rsidRPr="00653DF6">
              <w:lastRenderedPageBreak/>
              <w:t>Что узнали. Чему научи</w:t>
            </w:r>
            <w:r>
              <w:t>лись.</w:t>
            </w:r>
          </w:p>
        </w:tc>
        <w:tc>
          <w:tcPr>
            <w:tcW w:w="333" w:type="pct"/>
          </w:tcPr>
          <w:p w:rsidR="00137F4F" w:rsidRPr="00653DF6" w:rsidRDefault="00137F4F" w:rsidP="0087712D">
            <w:pPr>
              <w:jc w:val="center"/>
            </w:pPr>
            <w:r w:rsidRPr="00653DF6">
              <w:lastRenderedPageBreak/>
              <w:t>1</w:t>
            </w:r>
          </w:p>
        </w:tc>
        <w:tc>
          <w:tcPr>
            <w:tcW w:w="2558" w:type="pct"/>
          </w:tcPr>
          <w:p w:rsidR="00137F4F" w:rsidRDefault="00137F4F" w:rsidP="0087712D">
            <w:r w:rsidRPr="00653DF6">
              <w:rPr>
                <w:i/>
              </w:rPr>
              <w:t xml:space="preserve">Применять </w:t>
            </w:r>
            <w:r w:rsidRPr="00653DF6">
              <w:t xml:space="preserve">изученные правила проверки при решении уравнений. </w:t>
            </w:r>
            <w:proofErr w:type="gramStart"/>
            <w:r w:rsidRPr="00653DF6">
              <w:rPr>
                <w:i/>
              </w:rPr>
              <w:t xml:space="preserve">Применять </w:t>
            </w:r>
            <w:r w:rsidRPr="00653DF6">
              <w:t>правила деления двузначного числа на двузначное способом подбора, правила деления суммы на число.</w:t>
            </w:r>
            <w:proofErr w:type="gramEnd"/>
          </w:p>
          <w:p w:rsidR="00C21F38" w:rsidRPr="00653DF6" w:rsidRDefault="00C21F38" w:rsidP="0087712D">
            <w:bookmarkStart w:id="0" w:name="_GoBack"/>
            <w:bookmarkEnd w:id="0"/>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lastRenderedPageBreak/>
              <w:t>8</w:t>
            </w:r>
            <w:r>
              <w:t>4</w:t>
            </w:r>
          </w:p>
        </w:tc>
        <w:tc>
          <w:tcPr>
            <w:tcW w:w="1214" w:type="pct"/>
            <w:gridSpan w:val="2"/>
          </w:tcPr>
          <w:p w:rsidR="00137F4F" w:rsidRPr="00653DF6" w:rsidRDefault="00137F4F" w:rsidP="0087712D">
            <w:pPr>
              <w:rPr>
                <w:b/>
                <w:i/>
              </w:rPr>
            </w:pPr>
            <w:r w:rsidRPr="00653DF6">
              <w:rPr>
                <w:b/>
                <w:i/>
              </w:rPr>
              <w:t xml:space="preserve">Контрольная работа </w:t>
            </w:r>
            <w:r>
              <w:rPr>
                <w:b/>
                <w:i/>
              </w:rPr>
              <w:t xml:space="preserve"> </w:t>
            </w:r>
            <w:r w:rsidRPr="00653DF6">
              <w:rPr>
                <w:b/>
                <w:i/>
              </w:rPr>
              <w:t xml:space="preserve"> по теме «</w:t>
            </w:r>
            <w:proofErr w:type="spellStart"/>
            <w:r w:rsidRPr="00653DF6">
              <w:rPr>
                <w:b/>
                <w:i/>
              </w:rPr>
              <w:t>Внетабличное</w:t>
            </w:r>
            <w:proofErr w:type="spellEnd"/>
            <w:r w:rsidRPr="00653DF6">
              <w:rPr>
                <w:b/>
                <w:i/>
              </w:rPr>
              <w:t xml:space="preserve"> умножение и деление».</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 xml:space="preserve">Применять </w:t>
            </w:r>
            <w:r w:rsidRPr="00653DF6">
              <w:t xml:space="preserve">изученные правила проверки при решении уравнений. </w:t>
            </w:r>
            <w:proofErr w:type="gramStart"/>
            <w:r w:rsidRPr="00653DF6">
              <w:rPr>
                <w:i/>
              </w:rPr>
              <w:t xml:space="preserve">Применять </w:t>
            </w:r>
            <w:r w:rsidRPr="00653DF6">
              <w:t>правила деления двузначного числа на двузначное способом подбора, правила деления суммы на число.</w:t>
            </w:r>
            <w:proofErr w:type="gramEnd"/>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8</w:t>
            </w:r>
            <w:r>
              <w:t>5</w:t>
            </w:r>
          </w:p>
        </w:tc>
        <w:tc>
          <w:tcPr>
            <w:tcW w:w="1214" w:type="pct"/>
            <w:gridSpan w:val="2"/>
          </w:tcPr>
          <w:p w:rsidR="00137F4F" w:rsidRPr="00653DF6" w:rsidRDefault="00137F4F" w:rsidP="0087712D">
            <w:r>
              <w:t xml:space="preserve">Р.Н.О. </w:t>
            </w:r>
            <w:r w:rsidRPr="00653DF6">
              <w:t>Деление с остатком.</w:t>
            </w:r>
          </w:p>
        </w:tc>
        <w:tc>
          <w:tcPr>
            <w:tcW w:w="333" w:type="pct"/>
          </w:tcPr>
          <w:p w:rsidR="00137F4F" w:rsidRPr="00653DF6" w:rsidRDefault="00137F4F" w:rsidP="0087712D">
            <w:pPr>
              <w:jc w:val="center"/>
            </w:pPr>
            <w:r w:rsidRPr="00653DF6">
              <w:t>1</w:t>
            </w:r>
          </w:p>
        </w:tc>
        <w:tc>
          <w:tcPr>
            <w:tcW w:w="2558" w:type="pct"/>
          </w:tcPr>
          <w:p w:rsidR="00137F4F" w:rsidRDefault="00137F4F" w:rsidP="0087712D">
            <w:r w:rsidRPr="00653DF6">
              <w:rPr>
                <w:i/>
              </w:rPr>
              <w:t xml:space="preserve">Применять </w:t>
            </w:r>
            <w:r w:rsidRPr="00653DF6">
              <w:t>приём деления с остатком.</w:t>
            </w:r>
          </w:p>
          <w:p w:rsidR="00C21F38" w:rsidRPr="00653DF6" w:rsidRDefault="00C21F38" w:rsidP="0087712D"/>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8</w:t>
            </w:r>
            <w:r>
              <w:t>6,87</w:t>
            </w:r>
          </w:p>
        </w:tc>
        <w:tc>
          <w:tcPr>
            <w:tcW w:w="1214" w:type="pct"/>
            <w:gridSpan w:val="2"/>
          </w:tcPr>
          <w:p w:rsidR="00137F4F" w:rsidRPr="00653DF6" w:rsidRDefault="00137F4F" w:rsidP="0087712D">
            <w:r w:rsidRPr="00653DF6">
              <w:t>Деление с остатком.</w:t>
            </w:r>
          </w:p>
        </w:tc>
        <w:tc>
          <w:tcPr>
            <w:tcW w:w="333" w:type="pct"/>
          </w:tcPr>
          <w:p w:rsidR="00137F4F" w:rsidRPr="00653DF6" w:rsidRDefault="00137F4F" w:rsidP="0087712D">
            <w:pPr>
              <w:jc w:val="center"/>
            </w:pPr>
            <w:r>
              <w:t>2</w:t>
            </w:r>
          </w:p>
        </w:tc>
        <w:tc>
          <w:tcPr>
            <w:tcW w:w="2558" w:type="pct"/>
          </w:tcPr>
          <w:p w:rsidR="00137F4F" w:rsidRDefault="00137F4F" w:rsidP="0087712D">
            <w:r w:rsidRPr="00653DF6">
              <w:rPr>
                <w:i/>
              </w:rPr>
              <w:t xml:space="preserve">Применять </w:t>
            </w:r>
            <w:r w:rsidRPr="00653DF6">
              <w:t>приём деления с остатком.</w:t>
            </w:r>
          </w:p>
          <w:p w:rsidR="00137F4F" w:rsidRPr="00653DF6" w:rsidRDefault="00137F4F" w:rsidP="0087712D"/>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8</w:t>
            </w:r>
            <w:r>
              <w:t>8</w:t>
            </w:r>
          </w:p>
        </w:tc>
        <w:tc>
          <w:tcPr>
            <w:tcW w:w="1214" w:type="pct"/>
            <w:gridSpan w:val="2"/>
          </w:tcPr>
          <w:p w:rsidR="00137F4F" w:rsidRPr="00653DF6" w:rsidRDefault="00137F4F" w:rsidP="0087712D">
            <w:r w:rsidRPr="00653DF6">
              <w:t>Деление с остатком. Деление с остатком методом подбора.</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 xml:space="preserve">Применять </w:t>
            </w:r>
            <w:r w:rsidRPr="00653DF6">
              <w:t>приём деления с остатком, опираясь на знание табличного умножения и деления.</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rsidRPr="00653DF6">
              <w:t>8</w:t>
            </w:r>
            <w:r>
              <w:t>9</w:t>
            </w:r>
          </w:p>
        </w:tc>
        <w:tc>
          <w:tcPr>
            <w:tcW w:w="1214" w:type="pct"/>
            <w:gridSpan w:val="2"/>
          </w:tcPr>
          <w:p w:rsidR="00137F4F" w:rsidRPr="00653DF6" w:rsidRDefault="00137F4F" w:rsidP="0087712D">
            <w:r w:rsidRPr="00653DF6">
              <w:t>Задачи на деление с остатком.</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 xml:space="preserve">Применять </w:t>
            </w:r>
            <w:r w:rsidRPr="00653DF6">
              <w:t>приём деления с остатком, опираясь на знание табличного умножения и деления.</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90</w:t>
            </w:r>
          </w:p>
        </w:tc>
        <w:tc>
          <w:tcPr>
            <w:tcW w:w="1214" w:type="pct"/>
            <w:gridSpan w:val="2"/>
          </w:tcPr>
          <w:p w:rsidR="00137F4F" w:rsidRPr="00653DF6" w:rsidRDefault="00137F4F" w:rsidP="0087712D">
            <w:pPr>
              <w:rPr>
                <w:spacing w:val="-6"/>
              </w:rPr>
            </w:pPr>
            <w:r w:rsidRPr="00653DF6">
              <w:rPr>
                <w:spacing w:val="-6"/>
              </w:rPr>
              <w:t>Случаи деления, когда делитель больше остатка.</w:t>
            </w:r>
            <w:r w:rsidRPr="00653DF6">
              <w:rPr>
                <w:b/>
                <w:i/>
                <w:spacing w:val="-6"/>
              </w:rPr>
              <w:t xml:space="preserve"> </w:t>
            </w:r>
          </w:p>
        </w:tc>
        <w:tc>
          <w:tcPr>
            <w:tcW w:w="333" w:type="pct"/>
          </w:tcPr>
          <w:p w:rsidR="00137F4F" w:rsidRPr="00653DF6" w:rsidRDefault="00137F4F" w:rsidP="0087712D">
            <w:pPr>
              <w:jc w:val="center"/>
            </w:pPr>
            <w:r w:rsidRPr="00653DF6">
              <w:t>1</w:t>
            </w:r>
          </w:p>
        </w:tc>
        <w:tc>
          <w:tcPr>
            <w:tcW w:w="2558" w:type="pct"/>
          </w:tcPr>
          <w:p w:rsidR="00137F4F" w:rsidRPr="00653DF6" w:rsidRDefault="00137F4F" w:rsidP="0087712D">
            <w:r w:rsidRPr="00653DF6">
              <w:rPr>
                <w:i/>
              </w:rPr>
              <w:t>Контролировать и оценивать</w:t>
            </w:r>
            <w:r w:rsidRPr="00653DF6">
              <w:t xml:space="preserve"> свою работу, её результат, делать выводы на будущее.</w:t>
            </w:r>
          </w:p>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r w:rsidR="00137F4F" w:rsidRPr="00653DF6" w:rsidTr="0087712D">
        <w:tc>
          <w:tcPr>
            <w:tcW w:w="277" w:type="pct"/>
            <w:gridSpan w:val="2"/>
          </w:tcPr>
          <w:p w:rsidR="00137F4F" w:rsidRPr="00653DF6" w:rsidRDefault="00137F4F" w:rsidP="0087712D">
            <w:pPr>
              <w:jc w:val="center"/>
            </w:pPr>
            <w:r>
              <w:t>91</w:t>
            </w:r>
          </w:p>
        </w:tc>
        <w:tc>
          <w:tcPr>
            <w:tcW w:w="1214" w:type="pct"/>
            <w:gridSpan w:val="2"/>
          </w:tcPr>
          <w:p w:rsidR="00137F4F" w:rsidRPr="00653DF6" w:rsidRDefault="00137F4F" w:rsidP="0087712D">
            <w:r w:rsidRPr="00653DF6">
              <w:t>Проверка деления с остатком.</w:t>
            </w:r>
          </w:p>
        </w:tc>
        <w:tc>
          <w:tcPr>
            <w:tcW w:w="333" w:type="pct"/>
          </w:tcPr>
          <w:p w:rsidR="00137F4F" w:rsidRPr="00653DF6" w:rsidRDefault="00137F4F" w:rsidP="0087712D">
            <w:pPr>
              <w:jc w:val="center"/>
            </w:pPr>
            <w:r w:rsidRPr="00653DF6">
              <w:t>1</w:t>
            </w:r>
          </w:p>
        </w:tc>
        <w:tc>
          <w:tcPr>
            <w:tcW w:w="2558" w:type="pct"/>
          </w:tcPr>
          <w:p w:rsidR="00137F4F" w:rsidRDefault="00137F4F" w:rsidP="0087712D">
            <w:r w:rsidRPr="00653DF6">
              <w:rPr>
                <w:i/>
              </w:rPr>
              <w:t>Применять</w:t>
            </w:r>
            <w:r w:rsidRPr="00653DF6">
              <w:t xml:space="preserve"> навыки выполнения проверки при делении с остатком.</w:t>
            </w:r>
          </w:p>
          <w:p w:rsidR="00C21F38" w:rsidRPr="00653DF6" w:rsidRDefault="00C21F38" w:rsidP="0087712D"/>
        </w:tc>
        <w:tc>
          <w:tcPr>
            <w:tcW w:w="305" w:type="pct"/>
          </w:tcPr>
          <w:p w:rsidR="00137F4F" w:rsidRPr="00653DF6" w:rsidRDefault="00137F4F" w:rsidP="0087712D">
            <w:pPr>
              <w:rPr>
                <w:i/>
              </w:rPr>
            </w:pPr>
          </w:p>
        </w:tc>
        <w:tc>
          <w:tcPr>
            <w:tcW w:w="313" w:type="pct"/>
          </w:tcPr>
          <w:p w:rsidR="00137F4F" w:rsidRPr="00653DF6" w:rsidRDefault="00137F4F" w:rsidP="0087712D">
            <w:pPr>
              <w:rPr>
                <w:i/>
              </w:rPr>
            </w:pPr>
          </w:p>
        </w:tc>
      </w:tr>
    </w:tbl>
    <w:p w:rsidR="005F1BC4" w:rsidRDefault="005F1BC4"/>
    <w:sectPr w:rsidR="005F1BC4" w:rsidSect="00137F4F">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Georgia">
    <w:panose1 w:val="02040502050405020303"/>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DejaVu Sans">
    <w:altName w:val="Times New Roman"/>
    <w:charset w:val="00"/>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3"/>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5"/>
    <w:multiLevelType w:val="singleLevel"/>
    <w:tmpl w:val="00000005"/>
    <w:name w:val="WW8Num4"/>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
    <w:nsid w:val="00000006"/>
    <w:multiLevelType w:val="singleLevel"/>
    <w:tmpl w:val="00000006"/>
    <w:name w:val="WW8Num5"/>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8"/>
    <w:multiLevelType w:val="singleLevel"/>
    <w:tmpl w:val="00000008"/>
    <w:name w:val="WW8Num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4">
    <w:nsid w:val="0B64351F"/>
    <w:multiLevelType w:val="hybridMultilevel"/>
    <w:tmpl w:val="616E33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8A1265"/>
    <w:multiLevelType w:val="hybridMultilevel"/>
    <w:tmpl w:val="DCB0D7F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AC1CC6"/>
    <w:multiLevelType w:val="hybridMultilevel"/>
    <w:tmpl w:val="8376B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8B7864"/>
    <w:multiLevelType w:val="hybridMultilevel"/>
    <w:tmpl w:val="BF70B0D4"/>
    <w:lvl w:ilvl="0" w:tplc="60C84B9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02730A7"/>
    <w:multiLevelType w:val="hybridMultilevel"/>
    <w:tmpl w:val="92CC0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964F22"/>
    <w:multiLevelType w:val="hybridMultilevel"/>
    <w:tmpl w:val="266EC3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281325"/>
    <w:multiLevelType w:val="hybridMultilevel"/>
    <w:tmpl w:val="0C8EF8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A965BE"/>
    <w:multiLevelType w:val="hybridMultilevel"/>
    <w:tmpl w:val="0194D6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1C7711"/>
    <w:multiLevelType w:val="hybridMultilevel"/>
    <w:tmpl w:val="32E4B3D2"/>
    <w:lvl w:ilvl="0" w:tplc="CB9E16F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70D66FD"/>
    <w:multiLevelType w:val="hybridMultilevel"/>
    <w:tmpl w:val="931E8D76"/>
    <w:lvl w:ilvl="0" w:tplc="CB9E16F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A33DB6"/>
    <w:multiLevelType w:val="hybridMultilevel"/>
    <w:tmpl w:val="68D2DC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7124E34"/>
    <w:multiLevelType w:val="hybridMultilevel"/>
    <w:tmpl w:val="E50EEF0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5"/>
  </w:num>
  <w:num w:numId="4">
    <w:abstractNumId w:val="14"/>
  </w:num>
  <w:num w:numId="5">
    <w:abstractNumId w:val="4"/>
  </w:num>
  <w:num w:numId="6">
    <w:abstractNumId w:val="9"/>
  </w:num>
  <w:num w:numId="7">
    <w:abstractNumId w:val="5"/>
  </w:num>
  <w:num w:numId="8">
    <w:abstractNumId w:val="13"/>
  </w:num>
  <w:num w:numId="9">
    <w:abstractNumId w:val="12"/>
  </w:num>
  <w:num w:numId="10">
    <w:abstractNumId w:val="0"/>
  </w:num>
  <w:num w:numId="11">
    <w:abstractNumId w:val="3"/>
  </w:num>
  <w:num w:numId="12">
    <w:abstractNumId w:val="1"/>
  </w:num>
  <w:num w:numId="13">
    <w:abstractNumId w:val="2"/>
  </w:num>
  <w:num w:numId="14">
    <w:abstractNumId w:val="8"/>
  </w:num>
  <w:num w:numId="15">
    <w:abstractNumId w:val="6"/>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F4F"/>
    <w:rsid w:val="00137F4F"/>
    <w:rsid w:val="005F1BC4"/>
    <w:rsid w:val="00C21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nhideWhenUsed="0" w:qFormat="1"/>
    <w:lsdException w:name="Emphasis" w:semiHidden="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F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37F4F"/>
    <w:pPr>
      <w:keepNext/>
      <w:outlineLvl w:val="0"/>
    </w:pPr>
    <w:rPr>
      <w:sz w:val="28"/>
    </w:rPr>
  </w:style>
  <w:style w:type="paragraph" w:styleId="2">
    <w:name w:val="heading 2"/>
    <w:basedOn w:val="a"/>
    <w:next w:val="a"/>
    <w:link w:val="20"/>
    <w:qFormat/>
    <w:rsid w:val="00137F4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137F4F"/>
    <w:pPr>
      <w:keepNext/>
      <w:spacing w:before="240" w:after="60"/>
      <w:outlineLvl w:val="2"/>
    </w:pPr>
    <w:rPr>
      <w:rFonts w:ascii="Tahoma" w:hAnsi="Tahoma"/>
      <w:sz w:val="16"/>
      <w:szCs w:val="16"/>
    </w:rPr>
  </w:style>
  <w:style w:type="paragraph" w:styleId="4">
    <w:name w:val="heading 4"/>
    <w:basedOn w:val="a"/>
    <w:next w:val="a"/>
    <w:link w:val="40"/>
    <w:qFormat/>
    <w:rsid w:val="00137F4F"/>
    <w:pPr>
      <w:keepNext/>
      <w:spacing w:before="240" w:after="60"/>
      <w:outlineLvl w:val="3"/>
    </w:pPr>
    <w:rPr>
      <w:rFonts w:ascii="Calibri" w:hAnsi="Calibri"/>
      <w:b/>
      <w:bCs/>
      <w:sz w:val="28"/>
      <w:szCs w:val="28"/>
    </w:rPr>
  </w:style>
  <w:style w:type="paragraph" w:styleId="5">
    <w:name w:val="heading 5"/>
    <w:basedOn w:val="a"/>
    <w:next w:val="a"/>
    <w:link w:val="50"/>
    <w:unhideWhenUsed/>
    <w:qFormat/>
    <w:rsid w:val="00137F4F"/>
    <w:pPr>
      <w:keepNext/>
      <w:keepLines/>
      <w:widowControl w:val="0"/>
      <w:autoSpaceDE w:val="0"/>
      <w:autoSpaceDN w:val="0"/>
      <w:adjustRightInd w:val="0"/>
      <w:spacing w:before="200"/>
      <w:outlineLvl w:val="4"/>
    </w:pPr>
    <w:rPr>
      <w:rFonts w:ascii="Cambria" w:hAnsi="Cambria"/>
      <w:color w:val="243F60"/>
      <w:sz w:val="20"/>
      <w:szCs w:val="20"/>
    </w:rPr>
  </w:style>
  <w:style w:type="paragraph" w:styleId="6">
    <w:name w:val="heading 6"/>
    <w:basedOn w:val="a"/>
    <w:next w:val="a"/>
    <w:link w:val="60"/>
    <w:qFormat/>
    <w:rsid w:val="00137F4F"/>
    <w:pPr>
      <w:spacing w:before="240" w:after="60"/>
      <w:outlineLvl w:val="5"/>
    </w:pPr>
  </w:style>
  <w:style w:type="paragraph" w:styleId="7">
    <w:name w:val="heading 7"/>
    <w:basedOn w:val="a"/>
    <w:next w:val="a"/>
    <w:link w:val="70"/>
    <w:qFormat/>
    <w:rsid w:val="00137F4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7F4F"/>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137F4F"/>
    <w:rPr>
      <w:rFonts w:ascii="Arial" w:eastAsia="Times New Roman" w:hAnsi="Arial" w:cs="Arial"/>
      <w:b/>
      <w:bCs/>
      <w:i/>
      <w:iCs/>
      <w:sz w:val="28"/>
      <w:szCs w:val="28"/>
      <w:lang w:eastAsia="ru-RU"/>
    </w:rPr>
  </w:style>
  <w:style w:type="character" w:customStyle="1" w:styleId="30">
    <w:name w:val="Заголовок 3 Знак"/>
    <w:basedOn w:val="a0"/>
    <w:link w:val="3"/>
    <w:rsid w:val="00137F4F"/>
    <w:rPr>
      <w:rFonts w:ascii="Tahoma" w:eastAsia="Times New Roman" w:hAnsi="Tahoma" w:cs="Times New Roman"/>
      <w:sz w:val="16"/>
      <w:szCs w:val="16"/>
      <w:lang w:val="ru-RU" w:eastAsia="ru-RU"/>
    </w:rPr>
  </w:style>
  <w:style w:type="character" w:customStyle="1" w:styleId="40">
    <w:name w:val="Заголовок 4 Знак"/>
    <w:basedOn w:val="a0"/>
    <w:link w:val="4"/>
    <w:rsid w:val="00137F4F"/>
    <w:rPr>
      <w:rFonts w:ascii="Calibri" w:eastAsia="Times New Roman" w:hAnsi="Calibri" w:cs="Times New Roman"/>
      <w:b/>
      <w:bCs/>
      <w:sz w:val="28"/>
      <w:szCs w:val="28"/>
      <w:lang w:eastAsia="ru-RU"/>
    </w:rPr>
  </w:style>
  <w:style w:type="character" w:customStyle="1" w:styleId="50">
    <w:name w:val="Заголовок 5 Знак"/>
    <w:basedOn w:val="a0"/>
    <w:link w:val="5"/>
    <w:rsid w:val="00137F4F"/>
    <w:rPr>
      <w:rFonts w:ascii="Cambria" w:eastAsia="Times New Roman" w:hAnsi="Cambria" w:cs="Times New Roman"/>
      <w:color w:val="243F60"/>
      <w:sz w:val="20"/>
      <w:szCs w:val="20"/>
      <w:lang w:eastAsia="ru-RU"/>
    </w:rPr>
  </w:style>
  <w:style w:type="character" w:customStyle="1" w:styleId="60">
    <w:name w:val="Заголовок 6 Знак"/>
    <w:basedOn w:val="a0"/>
    <w:link w:val="6"/>
    <w:rsid w:val="00137F4F"/>
    <w:rPr>
      <w:rFonts w:ascii="Times New Roman" w:eastAsia="Times New Roman" w:hAnsi="Times New Roman" w:cs="Times New Roman"/>
      <w:sz w:val="24"/>
      <w:szCs w:val="24"/>
      <w:lang w:val="ru-RU" w:eastAsia="ru-RU"/>
    </w:rPr>
  </w:style>
  <w:style w:type="character" w:customStyle="1" w:styleId="70">
    <w:name w:val="Заголовок 7 Знак"/>
    <w:basedOn w:val="a0"/>
    <w:link w:val="7"/>
    <w:rsid w:val="00137F4F"/>
    <w:rPr>
      <w:rFonts w:ascii="Times New Roman" w:eastAsia="Times New Roman" w:hAnsi="Times New Roman" w:cs="Times New Roman"/>
      <w:sz w:val="24"/>
      <w:szCs w:val="24"/>
      <w:lang w:val="ru-RU" w:eastAsia="ru-RU"/>
    </w:rPr>
  </w:style>
  <w:style w:type="paragraph" w:styleId="a3">
    <w:name w:val="footnote text"/>
    <w:basedOn w:val="a"/>
    <w:link w:val="a4"/>
    <w:semiHidden/>
    <w:rsid w:val="00137F4F"/>
    <w:rPr>
      <w:sz w:val="20"/>
      <w:szCs w:val="20"/>
      <w:lang w:val="x-none"/>
    </w:rPr>
  </w:style>
  <w:style w:type="character" w:customStyle="1" w:styleId="a4">
    <w:name w:val="Текст сноски Знак"/>
    <w:basedOn w:val="a0"/>
    <w:link w:val="a3"/>
    <w:semiHidden/>
    <w:rsid w:val="00137F4F"/>
    <w:rPr>
      <w:rFonts w:ascii="Times New Roman" w:eastAsia="Times New Roman" w:hAnsi="Times New Roman" w:cs="Times New Roman"/>
      <w:sz w:val="20"/>
      <w:szCs w:val="20"/>
      <w:lang w:val="x-none" w:eastAsia="ru-RU"/>
    </w:rPr>
  </w:style>
  <w:style w:type="character" w:styleId="a5">
    <w:name w:val="footnote reference"/>
    <w:semiHidden/>
    <w:rsid w:val="00137F4F"/>
    <w:rPr>
      <w:vertAlign w:val="superscript"/>
    </w:rPr>
  </w:style>
  <w:style w:type="paragraph" w:styleId="a6">
    <w:name w:val="Title"/>
    <w:basedOn w:val="a"/>
    <w:link w:val="a7"/>
    <w:qFormat/>
    <w:rsid w:val="00137F4F"/>
    <w:pPr>
      <w:spacing w:before="240" w:after="60"/>
      <w:jc w:val="center"/>
      <w:outlineLvl w:val="0"/>
    </w:pPr>
    <w:rPr>
      <w:rFonts w:ascii="Arial" w:hAnsi="Arial"/>
      <w:b/>
      <w:bCs/>
      <w:kern w:val="28"/>
      <w:sz w:val="32"/>
      <w:szCs w:val="32"/>
      <w:lang w:val="x-none"/>
    </w:rPr>
  </w:style>
  <w:style w:type="character" w:customStyle="1" w:styleId="a7">
    <w:name w:val="Название Знак"/>
    <w:basedOn w:val="a0"/>
    <w:link w:val="a6"/>
    <w:rsid w:val="00137F4F"/>
    <w:rPr>
      <w:rFonts w:ascii="Arial" w:eastAsia="Times New Roman" w:hAnsi="Arial" w:cs="Times New Roman"/>
      <w:b/>
      <w:bCs/>
      <w:kern w:val="28"/>
      <w:sz w:val="32"/>
      <w:szCs w:val="32"/>
      <w:lang w:val="x-none" w:eastAsia="ru-RU"/>
    </w:rPr>
  </w:style>
  <w:style w:type="paragraph" w:styleId="a8">
    <w:name w:val="header"/>
    <w:basedOn w:val="a"/>
    <w:link w:val="a9"/>
    <w:unhideWhenUsed/>
    <w:rsid w:val="00137F4F"/>
    <w:pPr>
      <w:tabs>
        <w:tab w:val="center" w:pos="4677"/>
        <w:tab w:val="right" w:pos="9355"/>
      </w:tabs>
    </w:pPr>
    <w:rPr>
      <w:lang w:val="x-none" w:eastAsia="x-none"/>
    </w:rPr>
  </w:style>
  <w:style w:type="character" w:customStyle="1" w:styleId="a9">
    <w:name w:val="Верхний колонтитул Знак"/>
    <w:basedOn w:val="a0"/>
    <w:link w:val="a8"/>
    <w:rsid w:val="00137F4F"/>
    <w:rPr>
      <w:rFonts w:ascii="Times New Roman" w:eastAsia="Times New Roman" w:hAnsi="Times New Roman" w:cs="Times New Roman"/>
      <w:sz w:val="24"/>
      <w:szCs w:val="24"/>
      <w:lang w:val="x-none" w:eastAsia="x-none"/>
    </w:rPr>
  </w:style>
  <w:style w:type="paragraph" w:styleId="aa">
    <w:name w:val="footer"/>
    <w:basedOn w:val="a"/>
    <w:link w:val="ab"/>
    <w:unhideWhenUsed/>
    <w:rsid w:val="00137F4F"/>
    <w:pPr>
      <w:tabs>
        <w:tab w:val="center" w:pos="4677"/>
        <w:tab w:val="right" w:pos="9355"/>
      </w:tabs>
    </w:pPr>
    <w:rPr>
      <w:lang w:val="x-none" w:eastAsia="x-none"/>
    </w:rPr>
  </w:style>
  <w:style w:type="character" w:customStyle="1" w:styleId="ab">
    <w:name w:val="Нижний колонтитул Знак"/>
    <w:basedOn w:val="a0"/>
    <w:link w:val="aa"/>
    <w:rsid w:val="00137F4F"/>
    <w:rPr>
      <w:rFonts w:ascii="Times New Roman" w:eastAsia="Times New Roman" w:hAnsi="Times New Roman" w:cs="Times New Roman"/>
      <w:sz w:val="24"/>
      <w:szCs w:val="24"/>
      <w:lang w:val="x-none" w:eastAsia="x-none"/>
    </w:rPr>
  </w:style>
  <w:style w:type="paragraph" w:styleId="21">
    <w:name w:val="List 2"/>
    <w:basedOn w:val="a"/>
    <w:rsid w:val="00137F4F"/>
    <w:pPr>
      <w:ind w:left="566" w:hanging="283"/>
    </w:pPr>
  </w:style>
  <w:style w:type="paragraph" w:styleId="ac">
    <w:name w:val="Balloon Text"/>
    <w:basedOn w:val="a"/>
    <w:link w:val="ad"/>
    <w:semiHidden/>
    <w:rsid w:val="00137F4F"/>
    <w:rPr>
      <w:rFonts w:ascii="Tahoma" w:hAnsi="Tahoma"/>
      <w:sz w:val="16"/>
      <w:szCs w:val="16"/>
      <w:lang w:val="x-none" w:eastAsia="x-none"/>
    </w:rPr>
  </w:style>
  <w:style w:type="character" w:customStyle="1" w:styleId="ad">
    <w:name w:val="Текст выноски Знак"/>
    <w:basedOn w:val="a0"/>
    <w:link w:val="ac"/>
    <w:semiHidden/>
    <w:rsid w:val="00137F4F"/>
    <w:rPr>
      <w:rFonts w:ascii="Tahoma" w:eastAsia="Times New Roman" w:hAnsi="Tahoma" w:cs="Times New Roman"/>
      <w:sz w:val="16"/>
      <w:szCs w:val="16"/>
      <w:lang w:val="x-none" w:eastAsia="x-none"/>
    </w:rPr>
  </w:style>
  <w:style w:type="paragraph" w:styleId="ae">
    <w:name w:val="Body Text"/>
    <w:basedOn w:val="a"/>
    <w:link w:val="af"/>
    <w:rsid w:val="00137F4F"/>
    <w:pPr>
      <w:spacing w:after="120"/>
    </w:pPr>
    <w:rPr>
      <w:rFonts w:eastAsia="Calibri"/>
      <w:lang w:val="x-none"/>
    </w:rPr>
  </w:style>
  <w:style w:type="character" w:customStyle="1" w:styleId="af">
    <w:name w:val="Основной текст Знак"/>
    <w:basedOn w:val="a0"/>
    <w:link w:val="ae"/>
    <w:rsid w:val="00137F4F"/>
    <w:rPr>
      <w:rFonts w:ascii="Times New Roman" w:eastAsia="Calibri" w:hAnsi="Times New Roman" w:cs="Times New Roman"/>
      <w:sz w:val="24"/>
      <w:szCs w:val="24"/>
      <w:lang w:val="x-none" w:eastAsia="ru-RU"/>
    </w:rPr>
  </w:style>
  <w:style w:type="paragraph" w:styleId="af0">
    <w:name w:val="Normal (Web)"/>
    <w:basedOn w:val="a"/>
    <w:uiPriority w:val="99"/>
    <w:rsid w:val="00137F4F"/>
    <w:pPr>
      <w:spacing w:before="100" w:beforeAutospacing="1" w:after="100" w:afterAutospacing="1"/>
    </w:pPr>
  </w:style>
  <w:style w:type="paragraph" w:customStyle="1" w:styleId="u-2-msonormal">
    <w:name w:val="u-2-msonormal"/>
    <w:basedOn w:val="a"/>
    <w:rsid w:val="00137F4F"/>
    <w:pPr>
      <w:spacing w:before="100" w:beforeAutospacing="1" w:after="100" w:afterAutospacing="1"/>
    </w:pPr>
  </w:style>
  <w:style w:type="paragraph" w:styleId="af1">
    <w:name w:val="List Paragraph"/>
    <w:basedOn w:val="a"/>
    <w:uiPriority w:val="34"/>
    <w:qFormat/>
    <w:rsid w:val="00137F4F"/>
    <w:pPr>
      <w:spacing w:after="200" w:line="276" w:lineRule="auto"/>
      <w:ind w:left="720"/>
    </w:pPr>
    <w:rPr>
      <w:rFonts w:ascii="Calibri" w:hAnsi="Calibri" w:cs="Calibri"/>
      <w:sz w:val="22"/>
      <w:szCs w:val="22"/>
      <w:lang w:eastAsia="en-US"/>
    </w:rPr>
  </w:style>
  <w:style w:type="character" w:styleId="af2">
    <w:name w:val="Strong"/>
    <w:uiPriority w:val="99"/>
    <w:qFormat/>
    <w:rsid w:val="00137F4F"/>
    <w:rPr>
      <w:b/>
      <w:bCs/>
    </w:rPr>
  </w:style>
  <w:style w:type="paragraph" w:customStyle="1" w:styleId="af3">
    <w:name w:val="Стиль"/>
    <w:rsid w:val="00137F4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f4">
    <w:name w:val="Table Grid"/>
    <w:basedOn w:val="a1"/>
    <w:rsid w:val="00137F4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Стиль1"/>
    <w:basedOn w:val="a"/>
    <w:rsid w:val="00137F4F"/>
    <w:pPr>
      <w:spacing w:line="360" w:lineRule="auto"/>
      <w:jc w:val="both"/>
    </w:pPr>
  </w:style>
  <w:style w:type="character" w:styleId="af5">
    <w:name w:val="Emphasis"/>
    <w:uiPriority w:val="99"/>
    <w:qFormat/>
    <w:rsid w:val="00137F4F"/>
    <w:rPr>
      <w:rFonts w:ascii="Times New Roman" w:hAnsi="Times New Roman" w:cs="Times New Roman"/>
      <w:b/>
      <w:bCs/>
      <w:i/>
      <w:iCs/>
    </w:rPr>
  </w:style>
  <w:style w:type="paragraph" w:customStyle="1" w:styleId="12">
    <w:name w:val="Абзац списка1"/>
    <w:basedOn w:val="a"/>
    <w:qFormat/>
    <w:rsid w:val="00137F4F"/>
    <w:pPr>
      <w:ind w:left="720"/>
    </w:pPr>
    <w:rPr>
      <w:sz w:val="22"/>
      <w:lang w:val="en-US" w:eastAsia="en-US"/>
    </w:rPr>
  </w:style>
  <w:style w:type="character" w:customStyle="1" w:styleId="FontStyle19">
    <w:name w:val="Font Style19"/>
    <w:rsid w:val="00137F4F"/>
    <w:rPr>
      <w:rFonts w:ascii="Times New Roman" w:hAnsi="Times New Roman" w:cs="Times New Roman"/>
      <w:sz w:val="22"/>
      <w:szCs w:val="22"/>
    </w:rPr>
  </w:style>
  <w:style w:type="paragraph" w:customStyle="1" w:styleId="31">
    <w:name w:val="Заголовок 3+"/>
    <w:basedOn w:val="a"/>
    <w:rsid w:val="00137F4F"/>
    <w:pPr>
      <w:widowControl w:val="0"/>
      <w:overflowPunct w:val="0"/>
      <w:autoSpaceDE w:val="0"/>
      <w:autoSpaceDN w:val="0"/>
      <w:adjustRightInd w:val="0"/>
      <w:spacing w:before="240"/>
      <w:jc w:val="center"/>
    </w:pPr>
    <w:rPr>
      <w:b/>
      <w:sz w:val="28"/>
      <w:szCs w:val="20"/>
    </w:rPr>
  </w:style>
  <w:style w:type="paragraph" w:styleId="af6">
    <w:name w:val="No Spacing"/>
    <w:uiPriority w:val="99"/>
    <w:qFormat/>
    <w:rsid w:val="00137F4F"/>
    <w:pPr>
      <w:spacing w:after="0" w:line="240" w:lineRule="auto"/>
    </w:pPr>
    <w:rPr>
      <w:rFonts w:ascii="Calibri" w:eastAsia="Calibri" w:hAnsi="Calibri" w:cs="Times New Roman"/>
    </w:rPr>
  </w:style>
  <w:style w:type="character" w:styleId="af7">
    <w:name w:val="Hyperlink"/>
    <w:uiPriority w:val="99"/>
    <w:rsid w:val="00137F4F"/>
    <w:rPr>
      <w:color w:val="0000FF"/>
      <w:u w:val="single"/>
    </w:rPr>
  </w:style>
  <w:style w:type="paragraph" w:styleId="af8">
    <w:name w:val="Body Text Indent"/>
    <w:basedOn w:val="a"/>
    <w:link w:val="af9"/>
    <w:rsid w:val="00137F4F"/>
    <w:pPr>
      <w:spacing w:after="120"/>
      <w:ind w:left="283"/>
    </w:pPr>
  </w:style>
  <w:style w:type="character" w:customStyle="1" w:styleId="af9">
    <w:name w:val="Основной текст с отступом Знак"/>
    <w:basedOn w:val="a0"/>
    <w:link w:val="af8"/>
    <w:rsid w:val="00137F4F"/>
    <w:rPr>
      <w:rFonts w:ascii="Times New Roman" w:eastAsia="Times New Roman" w:hAnsi="Times New Roman" w:cs="Times New Roman"/>
      <w:sz w:val="24"/>
      <w:szCs w:val="24"/>
      <w:lang w:eastAsia="ru-RU"/>
    </w:rPr>
  </w:style>
  <w:style w:type="character" w:customStyle="1" w:styleId="url1">
    <w:name w:val="url1"/>
    <w:basedOn w:val="a0"/>
    <w:rsid w:val="00137F4F"/>
  </w:style>
  <w:style w:type="paragraph" w:styleId="afa">
    <w:name w:val="endnote text"/>
    <w:basedOn w:val="a"/>
    <w:link w:val="afb"/>
    <w:uiPriority w:val="99"/>
    <w:unhideWhenUsed/>
    <w:rsid w:val="00137F4F"/>
    <w:pPr>
      <w:spacing w:after="200" w:line="276" w:lineRule="auto"/>
    </w:pPr>
    <w:rPr>
      <w:rFonts w:ascii="Calibri" w:eastAsia="Calibri" w:hAnsi="Calibri"/>
      <w:sz w:val="20"/>
      <w:szCs w:val="20"/>
      <w:lang w:eastAsia="en-US"/>
    </w:rPr>
  </w:style>
  <w:style w:type="character" w:customStyle="1" w:styleId="afb">
    <w:name w:val="Текст концевой сноски Знак"/>
    <w:basedOn w:val="a0"/>
    <w:link w:val="afa"/>
    <w:uiPriority w:val="99"/>
    <w:rsid w:val="00137F4F"/>
    <w:rPr>
      <w:rFonts w:ascii="Calibri" w:eastAsia="Calibri" w:hAnsi="Calibri" w:cs="Times New Roman"/>
      <w:sz w:val="20"/>
      <w:szCs w:val="20"/>
    </w:rPr>
  </w:style>
  <w:style w:type="character" w:customStyle="1" w:styleId="61">
    <w:name w:val="Основной текст (6) + Не курсив1"/>
    <w:uiPriority w:val="99"/>
    <w:rsid w:val="00137F4F"/>
    <w:rPr>
      <w:rFonts w:ascii="Times New Roman" w:hAnsi="Times New Roman" w:cs="Times New Roman"/>
      <w:i/>
      <w:iCs/>
      <w:spacing w:val="0"/>
      <w:sz w:val="17"/>
      <w:szCs w:val="17"/>
      <w:shd w:val="clear" w:color="auto" w:fill="FFFFFF"/>
    </w:rPr>
  </w:style>
  <w:style w:type="character" w:customStyle="1" w:styleId="64">
    <w:name w:val="Основной текст (6)4"/>
    <w:uiPriority w:val="99"/>
    <w:rsid w:val="00137F4F"/>
    <w:rPr>
      <w:rFonts w:ascii="Times New Roman" w:hAnsi="Times New Roman" w:cs="Times New Roman"/>
      <w:i/>
      <w:iCs/>
      <w:spacing w:val="0"/>
      <w:sz w:val="17"/>
      <w:szCs w:val="17"/>
      <w:shd w:val="clear" w:color="auto" w:fill="FFFFFF"/>
    </w:rPr>
  </w:style>
  <w:style w:type="character" w:customStyle="1" w:styleId="22">
    <w:name w:val="Основной текст (2)_"/>
    <w:link w:val="23"/>
    <w:rsid w:val="00137F4F"/>
    <w:rPr>
      <w:rFonts w:ascii="Times New Roman" w:eastAsia="Times New Roman" w:hAnsi="Times New Roman"/>
      <w:sz w:val="17"/>
      <w:szCs w:val="17"/>
      <w:shd w:val="clear" w:color="auto" w:fill="FFFFFF"/>
    </w:rPr>
  </w:style>
  <w:style w:type="character" w:customStyle="1" w:styleId="9pt">
    <w:name w:val="Основной текст + 9 pt;Полужирный"/>
    <w:rsid w:val="00137F4F"/>
    <w:rPr>
      <w:rFonts w:ascii="Times New Roman" w:eastAsia="Times New Roman" w:hAnsi="Times New Roman" w:cs="Times New Roman"/>
      <w:b/>
      <w:bCs/>
      <w:i w:val="0"/>
      <w:iCs w:val="0"/>
      <w:smallCaps w:val="0"/>
      <w:strike w:val="0"/>
      <w:spacing w:val="0"/>
      <w:sz w:val="17"/>
      <w:szCs w:val="17"/>
    </w:rPr>
  </w:style>
  <w:style w:type="character" w:customStyle="1" w:styleId="ArialUnicodeMS">
    <w:name w:val="Основной текст + Arial Unicode MS;Полужирный"/>
    <w:rsid w:val="00137F4F"/>
    <w:rPr>
      <w:rFonts w:ascii="Arial Unicode MS" w:eastAsia="Arial Unicode MS" w:hAnsi="Arial Unicode MS" w:cs="Arial Unicode MS"/>
      <w:b/>
      <w:bCs/>
      <w:i w:val="0"/>
      <w:iCs w:val="0"/>
      <w:smallCaps w:val="0"/>
      <w:strike w:val="0"/>
      <w:spacing w:val="1"/>
      <w:sz w:val="17"/>
      <w:szCs w:val="17"/>
    </w:rPr>
  </w:style>
  <w:style w:type="character" w:customStyle="1" w:styleId="9pt0">
    <w:name w:val="Основной текст + 9 pt;Курсив"/>
    <w:rsid w:val="00137F4F"/>
    <w:rPr>
      <w:rFonts w:ascii="Times New Roman" w:eastAsia="Times New Roman" w:hAnsi="Times New Roman" w:cs="Times New Roman"/>
      <w:b w:val="0"/>
      <w:bCs w:val="0"/>
      <w:i/>
      <w:iCs/>
      <w:smallCaps w:val="0"/>
      <w:strike w:val="0"/>
      <w:spacing w:val="1"/>
      <w:sz w:val="18"/>
      <w:szCs w:val="18"/>
    </w:rPr>
  </w:style>
  <w:style w:type="paragraph" w:customStyle="1" w:styleId="23">
    <w:name w:val="Основной текст (2)"/>
    <w:basedOn w:val="a"/>
    <w:link w:val="22"/>
    <w:rsid w:val="00137F4F"/>
    <w:pPr>
      <w:shd w:val="clear" w:color="auto" w:fill="FFFFFF"/>
      <w:spacing w:line="190" w:lineRule="exact"/>
      <w:jc w:val="both"/>
    </w:pPr>
    <w:rPr>
      <w:rFonts w:cstheme="minorBidi"/>
      <w:sz w:val="17"/>
      <w:szCs w:val="17"/>
      <w:lang w:eastAsia="en-US"/>
    </w:rPr>
  </w:style>
  <w:style w:type="character" w:customStyle="1" w:styleId="afc">
    <w:name w:val="Основной текст_"/>
    <w:link w:val="24"/>
    <w:rsid w:val="00137F4F"/>
    <w:rPr>
      <w:rFonts w:ascii="Times New Roman" w:eastAsia="Times New Roman" w:hAnsi="Times New Roman"/>
      <w:spacing w:val="6"/>
      <w:sz w:val="16"/>
      <w:szCs w:val="16"/>
      <w:shd w:val="clear" w:color="auto" w:fill="FFFFFF"/>
    </w:rPr>
  </w:style>
  <w:style w:type="paragraph" w:customStyle="1" w:styleId="24">
    <w:name w:val="Основной текст2"/>
    <w:basedOn w:val="a"/>
    <w:link w:val="afc"/>
    <w:rsid w:val="00137F4F"/>
    <w:pPr>
      <w:shd w:val="clear" w:color="auto" w:fill="FFFFFF"/>
      <w:spacing w:line="190" w:lineRule="exact"/>
      <w:jc w:val="both"/>
    </w:pPr>
    <w:rPr>
      <w:rFonts w:cstheme="minorBidi"/>
      <w:spacing w:val="6"/>
      <w:sz w:val="16"/>
      <w:szCs w:val="16"/>
      <w:lang w:eastAsia="en-US"/>
    </w:rPr>
  </w:style>
  <w:style w:type="character" w:customStyle="1" w:styleId="25">
    <w:name w:val="Заголовок №2_"/>
    <w:link w:val="26"/>
    <w:rsid w:val="00137F4F"/>
    <w:rPr>
      <w:spacing w:val="1"/>
      <w:sz w:val="17"/>
      <w:szCs w:val="17"/>
      <w:shd w:val="clear" w:color="auto" w:fill="FFFFFF"/>
    </w:rPr>
  </w:style>
  <w:style w:type="character" w:customStyle="1" w:styleId="27">
    <w:name w:val="Заголовок №2 + Не полужирный"/>
    <w:rsid w:val="00137F4F"/>
    <w:rPr>
      <w:b/>
      <w:bCs/>
      <w:spacing w:val="1"/>
      <w:sz w:val="17"/>
      <w:szCs w:val="17"/>
      <w:shd w:val="clear" w:color="auto" w:fill="FFFFFF"/>
    </w:rPr>
  </w:style>
  <w:style w:type="paragraph" w:customStyle="1" w:styleId="26">
    <w:name w:val="Заголовок №2"/>
    <w:basedOn w:val="a"/>
    <w:link w:val="25"/>
    <w:rsid w:val="00137F4F"/>
    <w:pPr>
      <w:shd w:val="clear" w:color="auto" w:fill="FFFFFF"/>
      <w:spacing w:before="60" w:line="0" w:lineRule="atLeast"/>
      <w:outlineLvl w:val="1"/>
    </w:pPr>
    <w:rPr>
      <w:rFonts w:asciiTheme="minorHAnsi" w:eastAsiaTheme="minorHAnsi" w:hAnsiTheme="minorHAnsi" w:cstheme="minorBidi"/>
      <w:spacing w:val="1"/>
      <w:sz w:val="17"/>
      <w:szCs w:val="17"/>
      <w:lang w:eastAsia="en-US"/>
    </w:rPr>
  </w:style>
  <w:style w:type="character" w:customStyle="1" w:styleId="32">
    <w:name w:val="Основной текст (3) + Не полужирный"/>
    <w:rsid w:val="00137F4F"/>
    <w:rPr>
      <w:b/>
      <w:bCs/>
      <w:spacing w:val="1"/>
      <w:sz w:val="17"/>
      <w:szCs w:val="17"/>
      <w:shd w:val="clear" w:color="auto" w:fill="FFFFFF"/>
    </w:rPr>
  </w:style>
  <w:style w:type="character" w:customStyle="1" w:styleId="295pt1pt">
    <w:name w:val="Основной текст (2) + 9;5 pt;Не полужирный;Интервал 1 pt"/>
    <w:rsid w:val="00137F4F"/>
    <w:rPr>
      <w:rFonts w:ascii="Times New Roman" w:eastAsia="Times New Roman" w:hAnsi="Times New Roman"/>
      <w:b/>
      <w:bCs/>
      <w:i w:val="0"/>
      <w:iCs w:val="0"/>
      <w:smallCaps w:val="0"/>
      <w:strike w:val="0"/>
      <w:spacing w:val="17"/>
      <w:sz w:val="18"/>
      <w:szCs w:val="18"/>
      <w:shd w:val="clear" w:color="auto" w:fill="FFFFFF"/>
    </w:rPr>
  </w:style>
  <w:style w:type="character" w:customStyle="1" w:styleId="13">
    <w:name w:val="Основной текст1"/>
    <w:rsid w:val="00137F4F"/>
    <w:rPr>
      <w:rFonts w:ascii="Times New Roman" w:eastAsia="Times New Roman" w:hAnsi="Times New Roman"/>
      <w:b w:val="0"/>
      <w:bCs w:val="0"/>
      <w:i w:val="0"/>
      <w:iCs w:val="0"/>
      <w:smallCaps w:val="0"/>
      <w:strike w:val="0"/>
      <w:spacing w:val="5"/>
      <w:sz w:val="16"/>
      <w:szCs w:val="16"/>
      <w:shd w:val="clear" w:color="auto" w:fill="FFFFFF"/>
    </w:rPr>
  </w:style>
  <w:style w:type="character" w:customStyle="1" w:styleId="485pt">
    <w:name w:val="Основной текст (4) + 8;5 pt;Не курсив"/>
    <w:rsid w:val="00137F4F"/>
    <w:rPr>
      <w:rFonts w:ascii="Times New Roman" w:eastAsia="Times New Roman" w:hAnsi="Times New Roman" w:cs="Times New Roman"/>
      <w:b w:val="0"/>
      <w:bCs w:val="0"/>
      <w:i/>
      <w:iCs/>
      <w:smallCaps w:val="0"/>
      <w:strike w:val="0"/>
      <w:spacing w:val="5"/>
      <w:sz w:val="16"/>
      <w:szCs w:val="16"/>
    </w:rPr>
  </w:style>
  <w:style w:type="character" w:customStyle="1" w:styleId="41">
    <w:name w:val="Основной текст (4)"/>
    <w:rsid w:val="00137F4F"/>
    <w:rPr>
      <w:rFonts w:ascii="Times New Roman" w:eastAsia="Times New Roman" w:hAnsi="Times New Roman" w:cs="Times New Roman"/>
      <w:b w:val="0"/>
      <w:bCs w:val="0"/>
      <w:i w:val="0"/>
      <w:iCs w:val="0"/>
      <w:smallCaps w:val="0"/>
      <w:strike w:val="0"/>
      <w:spacing w:val="-1"/>
      <w:sz w:val="18"/>
      <w:szCs w:val="18"/>
    </w:rPr>
  </w:style>
  <w:style w:type="character" w:customStyle="1" w:styleId="4ArialUnicodeMS85pt">
    <w:name w:val="Основной текст (4) + Arial Unicode MS;8;5 pt;Полужирный;Не курсив"/>
    <w:rsid w:val="00137F4F"/>
    <w:rPr>
      <w:rFonts w:ascii="Arial Unicode MS" w:eastAsia="Arial Unicode MS" w:hAnsi="Arial Unicode MS" w:cs="Arial Unicode MS"/>
      <w:b/>
      <w:bCs/>
      <w:i/>
      <w:iCs/>
      <w:smallCaps w:val="0"/>
      <w:strike w:val="0"/>
      <w:spacing w:val="1"/>
      <w:sz w:val="17"/>
      <w:szCs w:val="17"/>
    </w:rPr>
  </w:style>
  <w:style w:type="character" w:customStyle="1" w:styleId="2ArialUnicodeMS85pt">
    <w:name w:val="Основной текст (2) + Arial Unicode MS;8;5 pt"/>
    <w:rsid w:val="00137F4F"/>
    <w:rPr>
      <w:rFonts w:ascii="Arial Unicode MS" w:eastAsia="Arial Unicode MS" w:hAnsi="Arial Unicode MS" w:cs="Arial Unicode MS"/>
      <w:b w:val="0"/>
      <w:bCs w:val="0"/>
      <w:i w:val="0"/>
      <w:iCs w:val="0"/>
      <w:smallCaps w:val="0"/>
      <w:strike w:val="0"/>
      <w:spacing w:val="1"/>
      <w:sz w:val="17"/>
      <w:szCs w:val="17"/>
      <w:shd w:val="clear" w:color="auto" w:fill="FFFFFF"/>
    </w:rPr>
  </w:style>
  <w:style w:type="character" w:customStyle="1" w:styleId="42">
    <w:name w:val="Основной текст (4) + Полужирный;Не курсив"/>
    <w:rsid w:val="00137F4F"/>
    <w:rPr>
      <w:rFonts w:ascii="Times New Roman" w:eastAsia="Times New Roman" w:hAnsi="Times New Roman" w:cs="Times New Roman"/>
      <w:b/>
      <w:bCs/>
      <w:i/>
      <w:iCs/>
      <w:smallCaps w:val="0"/>
      <w:strike w:val="0"/>
      <w:spacing w:val="-1"/>
      <w:sz w:val="17"/>
      <w:szCs w:val="17"/>
    </w:rPr>
  </w:style>
  <w:style w:type="character" w:customStyle="1" w:styleId="9pt1pt">
    <w:name w:val="Основной текст + 9 pt;Курсив;Интервал 1 pt"/>
    <w:rsid w:val="00137F4F"/>
    <w:rPr>
      <w:rFonts w:ascii="Times New Roman" w:eastAsia="Times New Roman" w:hAnsi="Times New Roman"/>
      <w:b w:val="0"/>
      <w:bCs w:val="0"/>
      <w:i/>
      <w:iCs/>
      <w:smallCaps w:val="0"/>
      <w:strike w:val="0"/>
      <w:spacing w:val="29"/>
      <w:sz w:val="18"/>
      <w:szCs w:val="18"/>
      <w:shd w:val="clear" w:color="auto" w:fill="FFFFFF"/>
      <w:lang w:val="en-US"/>
    </w:rPr>
  </w:style>
  <w:style w:type="character" w:customStyle="1" w:styleId="9pt1pt0">
    <w:name w:val="Основной текст + 9 pt;Полужирный;Интервал 1 pt"/>
    <w:rsid w:val="00137F4F"/>
    <w:rPr>
      <w:rFonts w:ascii="Times New Roman" w:eastAsia="Times New Roman" w:hAnsi="Times New Roman"/>
      <w:b/>
      <w:bCs/>
      <w:i w:val="0"/>
      <w:iCs w:val="0"/>
      <w:smallCaps w:val="0"/>
      <w:strike w:val="0"/>
      <w:spacing w:val="22"/>
      <w:sz w:val="17"/>
      <w:szCs w:val="17"/>
      <w:shd w:val="clear" w:color="auto" w:fill="FFFFFF"/>
    </w:rPr>
  </w:style>
  <w:style w:type="character" w:customStyle="1" w:styleId="41pt">
    <w:name w:val="Основной текст (4) + Полужирный;Не курсив;Интервал 1 pt"/>
    <w:rsid w:val="00137F4F"/>
    <w:rPr>
      <w:rFonts w:ascii="Times New Roman" w:eastAsia="Times New Roman" w:hAnsi="Times New Roman" w:cs="Times New Roman"/>
      <w:b/>
      <w:bCs/>
      <w:i/>
      <w:iCs/>
      <w:smallCaps w:val="0"/>
      <w:strike w:val="0"/>
      <w:spacing w:val="22"/>
      <w:sz w:val="17"/>
      <w:szCs w:val="17"/>
    </w:rPr>
  </w:style>
  <w:style w:type="paragraph" w:styleId="28">
    <w:name w:val="Body Text 2"/>
    <w:basedOn w:val="a"/>
    <w:link w:val="29"/>
    <w:unhideWhenUsed/>
    <w:rsid w:val="00137F4F"/>
    <w:pPr>
      <w:spacing w:after="120" w:line="480" w:lineRule="auto"/>
    </w:pPr>
    <w:rPr>
      <w:rFonts w:ascii="Calibri" w:eastAsia="Calibri" w:hAnsi="Calibri"/>
      <w:sz w:val="22"/>
      <w:szCs w:val="22"/>
      <w:lang w:eastAsia="en-US"/>
    </w:rPr>
  </w:style>
  <w:style w:type="character" w:customStyle="1" w:styleId="29">
    <w:name w:val="Основной текст 2 Знак"/>
    <w:basedOn w:val="a0"/>
    <w:link w:val="28"/>
    <w:rsid w:val="00137F4F"/>
    <w:rPr>
      <w:rFonts w:ascii="Calibri" w:eastAsia="Calibri" w:hAnsi="Calibri" w:cs="Times New Roman"/>
    </w:rPr>
  </w:style>
  <w:style w:type="character" w:customStyle="1" w:styleId="apple-converted-space">
    <w:name w:val="apple-converted-space"/>
    <w:basedOn w:val="a0"/>
    <w:rsid w:val="00137F4F"/>
  </w:style>
  <w:style w:type="character" w:customStyle="1" w:styleId="afd">
    <w:name w:val="Основной текст + Курсив"/>
    <w:uiPriority w:val="99"/>
    <w:rsid w:val="00137F4F"/>
    <w:rPr>
      <w:rFonts w:ascii="Times New Roman" w:hAnsi="Times New Roman" w:cs="Times New Roman"/>
      <w:i/>
      <w:iCs/>
      <w:spacing w:val="0"/>
      <w:sz w:val="17"/>
      <w:szCs w:val="17"/>
      <w:shd w:val="clear" w:color="auto" w:fill="FFFFFF"/>
    </w:rPr>
  </w:style>
  <w:style w:type="character" w:customStyle="1" w:styleId="MicrosoftSansSerif">
    <w:name w:val="Основной текст + Microsoft Sans Serif"/>
    <w:aliases w:val="8 pt13,Полужирный"/>
    <w:uiPriority w:val="99"/>
    <w:rsid w:val="00137F4F"/>
    <w:rPr>
      <w:rFonts w:ascii="Microsoft Sans Serif" w:hAnsi="Microsoft Sans Serif" w:cs="Microsoft Sans Serif"/>
      <w:b/>
      <w:bCs/>
      <w:spacing w:val="0"/>
      <w:sz w:val="16"/>
      <w:szCs w:val="16"/>
      <w:shd w:val="clear" w:color="auto" w:fill="FFFFFF"/>
    </w:rPr>
  </w:style>
  <w:style w:type="character" w:customStyle="1" w:styleId="MicrosoftSansSerif8">
    <w:name w:val="Основной текст + Microsoft Sans Serif8"/>
    <w:aliases w:val="8 pt11,Полужирный3"/>
    <w:uiPriority w:val="99"/>
    <w:rsid w:val="00137F4F"/>
    <w:rPr>
      <w:rFonts w:ascii="Microsoft Sans Serif" w:hAnsi="Microsoft Sans Serif" w:cs="Microsoft Sans Serif"/>
      <w:b/>
      <w:bCs/>
      <w:noProof/>
      <w:spacing w:val="0"/>
      <w:sz w:val="16"/>
      <w:szCs w:val="16"/>
      <w:shd w:val="clear" w:color="auto" w:fill="FFFFFF"/>
    </w:rPr>
  </w:style>
  <w:style w:type="character" w:customStyle="1" w:styleId="110">
    <w:name w:val="Основной текст + Курсив11"/>
    <w:uiPriority w:val="99"/>
    <w:rsid w:val="00137F4F"/>
    <w:rPr>
      <w:rFonts w:ascii="Times New Roman" w:hAnsi="Times New Roman" w:cs="Times New Roman"/>
      <w:i/>
      <w:iCs/>
      <w:spacing w:val="0"/>
      <w:sz w:val="17"/>
      <w:szCs w:val="17"/>
      <w:shd w:val="clear" w:color="auto" w:fill="FFFFFF"/>
    </w:rPr>
  </w:style>
  <w:style w:type="character" w:customStyle="1" w:styleId="afe">
    <w:name w:val="Основной текст + Полужирный"/>
    <w:rsid w:val="00137F4F"/>
    <w:rPr>
      <w:rFonts w:ascii="Times New Roman" w:hAnsi="Times New Roman" w:cs="Times New Roman"/>
      <w:b/>
      <w:bCs/>
      <w:spacing w:val="0"/>
      <w:sz w:val="17"/>
      <w:szCs w:val="17"/>
      <w:shd w:val="clear" w:color="auto" w:fill="FFFFFF"/>
    </w:rPr>
  </w:style>
  <w:style w:type="character" w:customStyle="1" w:styleId="120">
    <w:name w:val="Основной текст + Полужирный12"/>
    <w:uiPriority w:val="99"/>
    <w:rsid w:val="00137F4F"/>
    <w:rPr>
      <w:rFonts w:ascii="Times New Roman" w:hAnsi="Times New Roman" w:cs="Times New Roman"/>
      <w:b/>
      <w:bCs/>
      <w:spacing w:val="0"/>
      <w:sz w:val="17"/>
      <w:szCs w:val="17"/>
      <w:shd w:val="clear" w:color="auto" w:fill="FFFFFF"/>
    </w:rPr>
  </w:style>
  <w:style w:type="character" w:customStyle="1" w:styleId="14">
    <w:name w:val="Основной текст Знак1"/>
    <w:uiPriority w:val="99"/>
    <w:rsid w:val="00137F4F"/>
    <w:rPr>
      <w:rFonts w:ascii="Times New Roman" w:hAnsi="Times New Roman" w:cs="Times New Roman"/>
      <w:spacing w:val="-10"/>
      <w:sz w:val="24"/>
      <w:szCs w:val="24"/>
      <w:shd w:val="clear" w:color="auto" w:fill="FFFFFF"/>
    </w:rPr>
  </w:style>
  <w:style w:type="character" w:customStyle="1" w:styleId="100">
    <w:name w:val="Основной текст + Курсив10"/>
    <w:uiPriority w:val="99"/>
    <w:rsid w:val="00137F4F"/>
    <w:rPr>
      <w:rFonts w:ascii="Times New Roman" w:hAnsi="Times New Roman" w:cs="Times New Roman"/>
      <w:i/>
      <w:iCs/>
      <w:spacing w:val="0"/>
      <w:sz w:val="17"/>
      <w:szCs w:val="17"/>
      <w:shd w:val="clear" w:color="auto" w:fill="FFFFFF"/>
    </w:rPr>
  </w:style>
  <w:style w:type="character" w:customStyle="1" w:styleId="62">
    <w:name w:val="Основной текст + Полужирный6"/>
    <w:uiPriority w:val="99"/>
    <w:rsid w:val="00137F4F"/>
    <w:rPr>
      <w:rFonts w:ascii="Times New Roman" w:hAnsi="Times New Roman" w:cs="Times New Roman"/>
      <w:b/>
      <w:bCs/>
      <w:spacing w:val="0"/>
      <w:sz w:val="17"/>
      <w:szCs w:val="17"/>
      <w:shd w:val="clear" w:color="auto" w:fill="FFFFFF"/>
    </w:rPr>
  </w:style>
  <w:style w:type="character" w:customStyle="1" w:styleId="111">
    <w:name w:val="Основной текст + Полужирный11"/>
    <w:uiPriority w:val="99"/>
    <w:rsid w:val="00137F4F"/>
    <w:rPr>
      <w:rFonts w:ascii="Times New Roman" w:hAnsi="Times New Roman" w:cs="Times New Roman"/>
      <w:b/>
      <w:bCs/>
      <w:spacing w:val="0"/>
      <w:sz w:val="17"/>
      <w:szCs w:val="17"/>
      <w:shd w:val="clear" w:color="auto" w:fill="FFFFFF"/>
    </w:rPr>
  </w:style>
  <w:style w:type="character" w:customStyle="1" w:styleId="8">
    <w:name w:val="Основной текст + Курсив8"/>
    <w:uiPriority w:val="99"/>
    <w:rsid w:val="00137F4F"/>
    <w:rPr>
      <w:rFonts w:ascii="Times New Roman" w:hAnsi="Times New Roman" w:cs="Times New Roman"/>
      <w:i/>
      <w:iCs/>
      <w:spacing w:val="0"/>
      <w:sz w:val="17"/>
      <w:szCs w:val="17"/>
      <w:shd w:val="clear" w:color="auto" w:fill="FFFFFF"/>
    </w:rPr>
  </w:style>
  <w:style w:type="character" w:customStyle="1" w:styleId="101">
    <w:name w:val="Основной текст + Полужирный10"/>
    <w:uiPriority w:val="99"/>
    <w:rsid w:val="00137F4F"/>
    <w:rPr>
      <w:rFonts w:ascii="Times New Roman" w:hAnsi="Times New Roman" w:cs="Times New Roman"/>
      <w:b/>
      <w:bCs/>
      <w:spacing w:val="0"/>
      <w:sz w:val="17"/>
      <w:szCs w:val="17"/>
      <w:shd w:val="clear" w:color="auto" w:fill="FFFFFF"/>
    </w:rPr>
  </w:style>
  <w:style w:type="character" w:customStyle="1" w:styleId="63">
    <w:name w:val="Основной текст (6)3"/>
    <w:uiPriority w:val="99"/>
    <w:rsid w:val="00137F4F"/>
    <w:rPr>
      <w:rFonts w:ascii="Times New Roman" w:hAnsi="Times New Roman" w:cs="Times New Roman"/>
      <w:i/>
      <w:iCs/>
      <w:noProof/>
      <w:spacing w:val="0"/>
      <w:sz w:val="17"/>
      <w:szCs w:val="17"/>
      <w:shd w:val="clear" w:color="auto" w:fill="FFFFFF"/>
    </w:rPr>
  </w:style>
  <w:style w:type="paragraph" w:customStyle="1" w:styleId="Style3">
    <w:name w:val="Style3"/>
    <w:basedOn w:val="a"/>
    <w:uiPriority w:val="99"/>
    <w:rsid w:val="00137F4F"/>
    <w:pPr>
      <w:widowControl w:val="0"/>
      <w:autoSpaceDE w:val="0"/>
      <w:autoSpaceDN w:val="0"/>
      <w:adjustRightInd w:val="0"/>
      <w:spacing w:line="256" w:lineRule="exact"/>
      <w:ind w:firstLine="538"/>
    </w:pPr>
    <w:rPr>
      <w:rFonts w:ascii="Arial" w:hAnsi="Arial" w:cs="Arial"/>
    </w:rPr>
  </w:style>
  <w:style w:type="paragraph" w:customStyle="1" w:styleId="Style5">
    <w:name w:val="Style5"/>
    <w:basedOn w:val="a"/>
    <w:rsid w:val="00137F4F"/>
    <w:pPr>
      <w:widowControl w:val="0"/>
      <w:autoSpaceDE w:val="0"/>
      <w:autoSpaceDN w:val="0"/>
      <w:adjustRightInd w:val="0"/>
      <w:spacing w:line="253" w:lineRule="exact"/>
      <w:ind w:firstLine="530"/>
      <w:jc w:val="both"/>
    </w:pPr>
    <w:rPr>
      <w:rFonts w:ascii="Arial" w:hAnsi="Arial" w:cs="Arial"/>
    </w:rPr>
  </w:style>
  <w:style w:type="paragraph" w:customStyle="1" w:styleId="Style4">
    <w:name w:val="Style4"/>
    <w:basedOn w:val="a"/>
    <w:rsid w:val="00137F4F"/>
    <w:pPr>
      <w:widowControl w:val="0"/>
      <w:autoSpaceDE w:val="0"/>
      <w:autoSpaceDN w:val="0"/>
      <w:adjustRightInd w:val="0"/>
      <w:spacing w:line="370" w:lineRule="exact"/>
      <w:ind w:hanging="610"/>
    </w:pPr>
    <w:rPr>
      <w:rFonts w:ascii="Microsoft Sans Serif" w:hAnsi="Microsoft Sans Serif" w:cs="Microsoft Sans Serif"/>
    </w:rPr>
  </w:style>
  <w:style w:type="character" w:customStyle="1" w:styleId="FontStyle13">
    <w:name w:val="Font Style13"/>
    <w:uiPriority w:val="99"/>
    <w:rsid w:val="00137F4F"/>
    <w:rPr>
      <w:rFonts w:ascii="Microsoft Sans Serif" w:hAnsi="Microsoft Sans Serif" w:cs="Microsoft Sans Serif"/>
      <w:sz w:val="30"/>
      <w:szCs w:val="30"/>
    </w:rPr>
  </w:style>
  <w:style w:type="character" w:customStyle="1" w:styleId="FontStyle14">
    <w:name w:val="Font Style14"/>
    <w:uiPriority w:val="99"/>
    <w:rsid w:val="00137F4F"/>
    <w:rPr>
      <w:rFonts w:ascii="Microsoft Sans Serif" w:hAnsi="Microsoft Sans Serif" w:cs="Microsoft Sans Serif"/>
      <w:i/>
      <w:iCs/>
      <w:spacing w:val="20"/>
      <w:sz w:val="30"/>
      <w:szCs w:val="30"/>
    </w:rPr>
  </w:style>
  <w:style w:type="paragraph" w:customStyle="1" w:styleId="Style1">
    <w:name w:val="Style1"/>
    <w:basedOn w:val="a"/>
    <w:uiPriority w:val="99"/>
    <w:rsid w:val="00137F4F"/>
    <w:pPr>
      <w:widowControl w:val="0"/>
      <w:autoSpaceDE w:val="0"/>
      <w:autoSpaceDN w:val="0"/>
      <w:adjustRightInd w:val="0"/>
    </w:pPr>
    <w:rPr>
      <w:rFonts w:ascii="Arial" w:hAnsi="Arial" w:cs="Arial"/>
    </w:rPr>
  </w:style>
  <w:style w:type="paragraph" w:customStyle="1" w:styleId="Style2">
    <w:name w:val="Style2"/>
    <w:basedOn w:val="a"/>
    <w:uiPriority w:val="99"/>
    <w:rsid w:val="00137F4F"/>
    <w:pPr>
      <w:widowControl w:val="0"/>
      <w:autoSpaceDE w:val="0"/>
      <w:autoSpaceDN w:val="0"/>
      <w:adjustRightInd w:val="0"/>
      <w:spacing w:line="252" w:lineRule="exact"/>
      <w:ind w:firstLine="533"/>
      <w:jc w:val="both"/>
    </w:pPr>
    <w:rPr>
      <w:rFonts w:ascii="Arial" w:hAnsi="Arial" w:cs="Arial"/>
    </w:rPr>
  </w:style>
  <w:style w:type="paragraph" w:customStyle="1" w:styleId="Style6">
    <w:name w:val="Style6"/>
    <w:basedOn w:val="a"/>
    <w:rsid w:val="00137F4F"/>
    <w:pPr>
      <w:widowControl w:val="0"/>
      <w:autoSpaceDE w:val="0"/>
      <w:autoSpaceDN w:val="0"/>
      <w:adjustRightInd w:val="0"/>
    </w:pPr>
    <w:rPr>
      <w:rFonts w:ascii="Arial" w:hAnsi="Arial" w:cs="Arial"/>
    </w:rPr>
  </w:style>
  <w:style w:type="paragraph" w:customStyle="1" w:styleId="Style8">
    <w:name w:val="Style8"/>
    <w:basedOn w:val="a"/>
    <w:uiPriority w:val="99"/>
    <w:rsid w:val="00137F4F"/>
    <w:pPr>
      <w:widowControl w:val="0"/>
      <w:autoSpaceDE w:val="0"/>
      <w:autoSpaceDN w:val="0"/>
      <w:adjustRightInd w:val="0"/>
      <w:spacing w:line="259" w:lineRule="exact"/>
      <w:ind w:firstLine="521"/>
      <w:jc w:val="both"/>
    </w:pPr>
    <w:rPr>
      <w:rFonts w:ascii="Arial" w:hAnsi="Arial" w:cs="Arial"/>
    </w:rPr>
  </w:style>
  <w:style w:type="character" w:customStyle="1" w:styleId="FontStyle11">
    <w:name w:val="Font Style11"/>
    <w:uiPriority w:val="99"/>
    <w:rsid w:val="00137F4F"/>
    <w:rPr>
      <w:rFonts w:ascii="Arial" w:hAnsi="Arial" w:cs="Arial" w:hint="default"/>
      <w:b/>
      <w:bCs/>
      <w:sz w:val="20"/>
      <w:szCs w:val="20"/>
    </w:rPr>
  </w:style>
  <w:style w:type="character" w:customStyle="1" w:styleId="FontStyle12">
    <w:name w:val="Font Style12"/>
    <w:uiPriority w:val="99"/>
    <w:rsid w:val="00137F4F"/>
    <w:rPr>
      <w:rFonts w:ascii="Arial" w:hAnsi="Arial" w:cs="Arial" w:hint="default"/>
      <w:i/>
      <w:iCs/>
      <w:sz w:val="20"/>
      <w:szCs w:val="20"/>
    </w:rPr>
  </w:style>
  <w:style w:type="character" w:customStyle="1" w:styleId="FontStyle15">
    <w:name w:val="Font Style15"/>
    <w:uiPriority w:val="99"/>
    <w:rsid w:val="00137F4F"/>
    <w:rPr>
      <w:rFonts w:ascii="Arial" w:hAnsi="Arial" w:cs="Arial" w:hint="default"/>
      <w:i/>
      <w:iCs/>
      <w:sz w:val="20"/>
      <w:szCs w:val="20"/>
    </w:rPr>
  </w:style>
  <w:style w:type="character" w:customStyle="1" w:styleId="FontStyle16">
    <w:name w:val="Font Style16"/>
    <w:uiPriority w:val="99"/>
    <w:rsid w:val="00137F4F"/>
    <w:rPr>
      <w:rFonts w:ascii="Arial" w:hAnsi="Arial" w:cs="Arial" w:hint="default"/>
      <w:b/>
      <w:bCs/>
      <w:i/>
      <w:iCs/>
      <w:sz w:val="20"/>
      <w:szCs w:val="20"/>
    </w:rPr>
  </w:style>
  <w:style w:type="character" w:customStyle="1" w:styleId="65">
    <w:name w:val="Основной текст (6) + Полужирный;Не малые прописные"/>
    <w:rsid w:val="00137F4F"/>
    <w:rPr>
      <w:rFonts w:ascii="Arial" w:eastAsia="Arial" w:hAnsi="Arial" w:cs="Arial"/>
      <w:b/>
      <w:bCs/>
      <w:smallCaps/>
      <w:sz w:val="23"/>
      <w:szCs w:val="23"/>
      <w:shd w:val="clear" w:color="auto" w:fill="FFFFFF"/>
    </w:rPr>
  </w:style>
  <w:style w:type="character" w:customStyle="1" w:styleId="66">
    <w:name w:val="Основной текст + Курсив;Масштаб 66%"/>
    <w:rsid w:val="00137F4F"/>
    <w:rPr>
      <w:rFonts w:ascii="Arial" w:eastAsia="Arial" w:hAnsi="Arial" w:cs="Arial"/>
      <w:b w:val="0"/>
      <w:bCs w:val="0"/>
      <w:i/>
      <w:iCs/>
      <w:smallCaps w:val="0"/>
      <w:strike w:val="0"/>
      <w:spacing w:val="0"/>
      <w:w w:val="66"/>
      <w:sz w:val="21"/>
      <w:szCs w:val="21"/>
      <w:shd w:val="clear" w:color="auto" w:fill="FFFFFF"/>
    </w:rPr>
  </w:style>
  <w:style w:type="character" w:customStyle="1" w:styleId="FontStyle89">
    <w:name w:val="Font Style89"/>
    <w:rsid w:val="00137F4F"/>
    <w:rPr>
      <w:rFonts w:ascii="Times New Roman" w:hAnsi="Times New Roman" w:cs="Times New Roman"/>
      <w:b/>
      <w:bCs/>
      <w:sz w:val="22"/>
      <w:szCs w:val="22"/>
    </w:rPr>
  </w:style>
  <w:style w:type="character" w:customStyle="1" w:styleId="FontStyle92">
    <w:name w:val="Font Style92"/>
    <w:rsid w:val="00137F4F"/>
    <w:rPr>
      <w:rFonts w:ascii="Times New Roman" w:hAnsi="Times New Roman" w:cs="Times New Roman"/>
      <w:b/>
      <w:bCs/>
      <w:sz w:val="18"/>
      <w:szCs w:val="18"/>
    </w:rPr>
  </w:style>
  <w:style w:type="character" w:customStyle="1" w:styleId="FontStyle97">
    <w:name w:val="Font Style97"/>
    <w:rsid w:val="00137F4F"/>
    <w:rPr>
      <w:rFonts w:ascii="Times New Roman" w:hAnsi="Times New Roman" w:cs="Times New Roman"/>
      <w:sz w:val="18"/>
      <w:szCs w:val="18"/>
    </w:rPr>
  </w:style>
  <w:style w:type="character" w:customStyle="1" w:styleId="FontStyle110">
    <w:name w:val="Font Style110"/>
    <w:rsid w:val="00137F4F"/>
    <w:rPr>
      <w:rFonts w:ascii="Times New Roman" w:hAnsi="Times New Roman" w:cs="Times New Roman"/>
      <w:i/>
      <w:iCs/>
      <w:sz w:val="18"/>
      <w:szCs w:val="18"/>
    </w:rPr>
  </w:style>
  <w:style w:type="character" w:customStyle="1" w:styleId="FontStyle96">
    <w:name w:val="Font Style96"/>
    <w:rsid w:val="00137F4F"/>
    <w:rPr>
      <w:rFonts w:ascii="Georgia" w:hAnsi="Georgia" w:cs="Georgia"/>
      <w:sz w:val="18"/>
      <w:szCs w:val="18"/>
    </w:rPr>
  </w:style>
  <w:style w:type="paragraph" w:customStyle="1" w:styleId="Style12">
    <w:name w:val="Style12"/>
    <w:basedOn w:val="a"/>
    <w:rsid w:val="00137F4F"/>
    <w:pPr>
      <w:widowControl w:val="0"/>
      <w:suppressAutoHyphens/>
      <w:autoSpaceDE w:val="0"/>
    </w:pPr>
    <w:rPr>
      <w:lang w:eastAsia="ar-SA"/>
    </w:rPr>
  </w:style>
  <w:style w:type="paragraph" w:customStyle="1" w:styleId="Style13">
    <w:name w:val="Style13"/>
    <w:basedOn w:val="a"/>
    <w:rsid w:val="00137F4F"/>
    <w:pPr>
      <w:widowControl w:val="0"/>
      <w:suppressAutoHyphens/>
      <w:autoSpaceDE w:val="0"/>
      <w:spacing w:line="221" w:lineRule="exact"/>
    </w:pPr>
    <w:rPr>
      <w:lang w:eastAsia="ar-SA"/>
    </w:rPr>
  </w:style>
  <w:style w:type="paragraph" w:customStyle="1" w:styleId="Style19">
    <w:name w:val="Style19"/>
    <w:basedOn w:val="a"/>
    <w:rsid w:val="00137F4F"/>
    <w:pPr>
      <w:widowControl w:val="0"/>
      <w:suppressAutoHyphens/>
      <w:autoSpaceDE w:val="0"/>
    </w:pPr>
    <w:rPr>
      <w:lang w:eastAsia="ar-SA"/>
    </w:rPr>
  </w:style>
  <w:style w:type="paragraph" w:customStyle="1" w:styleId="Style27">
    <w:name w:val="Style27"/>
    <w:basedOn w:val="a"/>
    <w:rsid w:val="00137F4F"/>
    <w:pPr>
      <w:widowControl w:val="0"/>
      <w:suppressAutoHyphens/>
      <w:autoSpaceDE w:val="0"/>
      <w:spacing w:line="211" w:lineRule="exact"/>
      <w:ind w:firstLine="317"/>
      <w:jc w:val="both"/>
    </w:pPr>
    <w:rPr>
      <w:lang w:eastAsia="ar-SA"/>
    </w:rPr>
  </w:style>
  <w:style w:type="paragraph" w:customStyle="1" w:styleId="Style33">
    <w:name w:val="Style33"/>
    <w:basedOn w:val="a"/>
    <w:rsid w:val="00137F4F"/>
    <w:pPr>
      <w:widowControl w:val="0"/>
      <w:suppressAutoHyphens/>
      <w:autoSpaceDE w:val="0"/>
    </w:pPr>
    <w:rPr>
      <w:lang w:eastAsia="ar-SA"/>
    </w:rPr>
  </w:style>
  <w:style w:type="paragraph" w:customStyle="1" w:styleId="Style39">
    <w:name w:val="Style39"/>
    <w:basedOn w:val="a"/>
    <w:rsid w:val="00137F4F"/>
    <w:pPr>
      <w:widowControl w:val="0"/>
      <w:suppressAutoHyphens/>
      <w:autoSpaceDE w:val="0"/>
    </w:pPr>
    <w:rPr>
      <w:lang w:eastAsia="ar-SA"/>
    </w:rPr>
  </w:style>
  <w:style w:type="paragraph" w:customStyle="1" w:styleId="Style40">
    <w:name w:val="Style40"/>
    <w:basedOn w:val="a"/>
    <w:rsid w:val="00137F4F"/>
    <w:pPr>
      <w:widowControl w:val="0"/>
      <w:suppressAutoHyphens/>
      <w:autoSpaceDE w:val="0"/>
    </w:pPr>
    <w:rPr>
      <w:lang w:eastAsia="ar-SA"/>
    </w:rPr>
  </w:style>
  <w:style w:type="character" w:customStyle="1" w:styleId="FontStyle122">
    <w:name w:val="Font Style122"/>
    <w:rsid w:val="00137F4F"/>
    <w:rPr>
      <w:rFonts w:ascii="Times New Roman" w:hAnsi="Times New Roman" w:cs="Times New Roman"/>
      <w:sz w:val="12"/>
      <w:szCs w:val="12"/>
    </w:rPr>
  </w:style>
  <w:style w:type="character" w:customStyle="1" w:styleId="FontStyle98">
    <w:name w:val="Font Style98"/>
    <w:rsid w:val="00137F4F"/>
    <w:rPr>
      <w:rFonts w:ascii="Times New Roman" w:hAnsi="Times New Roman" w:cs="Times New Roman"/>
      <w:b/>
      <w:bCs/>
      <w:i/>
      <w:iCs/>
      <w:sz w:val="14"/>
      <w:szCs w:val="14"/>
    </w:rPr>
  </w:style>
  <w:style w:type="paragraph" w:customStyle="1" w:styleId="Style9">
    <w:name w:val="Style9"/>
    <w:basedOn w:val="a"/>
    <w:rsid w:val="00137F4F"/>
    <w:pPr>
      <w:widowControl w:val="0"/>
      <w:suppressAutoHyphens/>
      <w:autoSpaceDE w:val="0"/>
      <w:spacing w:line="235" w:lineRule="exact"/>
      <w:jc w:val="both"/>
    </w:pPr>
    <w:rPr>
      <w:lang w:eastAsia="ar-SA"/>
    </w:rPr>
  </w:style>
  <w:style w:type="paragraph" w:customStyle="1" w:styleId="Style11">
    <w:name w:val="Style11"/>
    <w:basedOn w:val="a"/>
    <w:rsid w:val="00137F4F"/>
    <w:pPr>
      <w:widowControl w:val="0"/>
      <w:suppressAutoHyphens/>
      <w:autoSpaceDE w:val="0"/>
    </w:pPr>
    <w:rPr>
      <w:lang w:eastAsia="ar-SA"/>
    </w:rPr>
  </w:style>
  <w:style w:type="paragraph" w:customStyle="1" w:styleId="Style22">
    <w:name w:val="Style22"/>
    <w:basedOn w:val="a"/>
    <w:rsid w:val="00137F4F"/>
    <w:pPr>
      <w:widowControl w:val="0"/>
      <w:suppressAutoHyphens/>
      <w:autoSpaceDE w:val="0"/>
      <w:spacing w:line="192" w:lineRule="exact"/>
      <w:ind w:firstLine="317"/>
      <w:jc w:val="both"/>
    </w:pPr>
    <w:rPr>
      <w:lang w:eastAsia="ar-SA"/>
    </w:rPr>
  </w:style>
  <w:style w:type="character" w:customStyle="1" w:styleId="FontStyle141">
    <w:name w:val="Font Style141"/>
    <w:rsid w:val="00137F4F"/>
    <w:rPr>
      <w:rFonts w:ascii="Times New Roman" w:hAnsi="Times New Roman" w:cs="Times New Roman"/>
      <w:smallCaps/>
      <w:sz w:val="32"/>
      <w:szCs w:val="32"/>
    </w:rPr>
  </w:style>
  <w:style w:type="character" w:customStyle="1" w:styleId="FontStyle87">
    <w:name w:val="Font Style87"/>
    <w:rsid w:val="00137F4F"/>
    <w:rPr>
      <w:rFonts w:ascii="Franklin Gothic Book" w:hAnsi="Franklin Gothic Book" w:cs="Franklin Gothic Book"/>
      <w:b/>
      <w:bCs/>
      <w:spacing w:val="-10"/>
      <w:sz w:val="22"/>
      <w:szCs w:val="22"/>
    </w:rPr>
  </w:style>
  <w:style w:type="paragraph" w:customStyle="1" w:styleId="Style76">
    <w:name w:val="Style76"/>
    <w:basedOn w:val="a"/>
    <w:rsid w:val="00137F4F"/>
    <w:pPr>
      <w:widowControl w:val="0"/>
      <w:suppressAutoHyphens/>
      <w:autoSpaceDE w:val="0"/>
      <w:spacing w:line="235" w:lineRule="exact"/>
      <w:ind w:firstLine="331"/>
      <w:jc w:val="both"/>
    </w:pPr>
    <w:rPr>
      <w:lang w:eastAsia="ar-SA"/>
    </w:rPr>
  </w:style>
  <w:style w:type="paragraph" w:customStyle="1" w:styleId="Style61">
    <w:name w:val="Style61"/>
    <w:basedOn w:val="a"/>
    <w:rsid w:val="00137F4F"/>
    <w:pPr>
      <w:widowControl w:val="0"/>
      <w:suppressAutoHyphens/>
      <w:autoSpaceDE w:val="0"/>
      <w:jc w:val="both"/>
    </w:pPr>
    <w:rPr>
      <w:lang w:eastAsia="ar-SA"/>
    </w:rPr>
  </w:style>
  <w:style w:type="character" w:customStyle="1" w:styleId="FontStyle88">
    <w:name w:val="Font Style88"/>
    <w:rsid w:val="00137F4F"/>
    <w:rPr>
      <w:rFonts w:ascii="Franklin Gothic Book" w:hAnsi="Franklin Gothic Book" w:cs="Franklin Gothic Book"/>
      <w:b/>
      <w:bCs/>
      <w:i/>
      <w:iCs/>
      <w:sz w:val="22"/>
      <w:szCs w:val="22"/>
    </w:rPr>
  </w:style>
  <w:style w:type="character" w:customStyle="1" w:styleId="aff">
    <w:name w:val="Схема документа Знак"/>
    <w:link w:val="aff0"/>
    <w:semiHidden/>
    <w:rsid w:val="00137F4F"/>
    <w:rPr>
      <w:rFonts w:ascii="Tahoma" w:hAnsi="Tahoma"/>
      <w:shd w:val="clear" w:color="auto" w:fill="000080"/>
    </w:rPr>
  </w:style>
  <w:style w:type="paragraph" w:styleId="aff0">
    <w:name w:val="Document Map"/>
    <w:basedOn w:val="a"/>
    <w:link w:val="aff"/>
    <w:semiHidden/>
    <w:rsid w:val="00137F4F"/>
    <w:pPr>
      <w:shd w:val="clear" w:color="auto" w:fill="000080"/>
    </w:pPr>
    <w:rPr>
      <w:rFonts w:ascii="Tahoma" w:eastAsiaTheme="minorHAnsi" w:hAnsi="Tahoma" w:cstheme="minorBidi"/>
      <w:sz w:val="22"/>
      <w:szCs w:val="22"/>
      <w:shd w:val="clear" w:color="auto" w:fill="000080"/>
      <w:lang w:eastAsia="en-US"/>
    </w:rPr>
  </w:style>
  <w:style w:type="character" w:customStyle="1" w:styleId="15">
    <w:name w:val="Схема документа Знак1"/>
    <w:basedOn w:val="a0"/>
    <w:uiPriority w:val="99"/>
    <w:semiHidden/>
    <w:rsid w:val="00137F4F"/>
    <w:rPr>
      <w:rFonts w:ascii="Tahoma" w:eastAsia="Times New Roman" w:hAnsi="Tahoma" w:cs="Tahoma"/>
      <w:sz w:val="16"/>
      <w:szCs w:val="16"/>
      <w:lang w:eastAsia="ru-RU"/>
    </w:rPr>
  </w:style>
  <w:style w:type="paragraph" w:styleId="2a">
    <w:name w:val="Body Text Indent 2"/>
    <w:basedOn w:val="a"/>
    <w:link w:val="2b"/>
    <w:rsid w:val="00137F4F"/>
    <w:pPr>
      <w:ind w:firstLine="706"/>
      <w:jc w:val="both"/>
    </w:pPr>
    <w:rPr>
      <w:sz w:val="28"/>
    </w:rPr>
  </w:style>
  <w:style w:type="character" w:customStyle="1" w:styleId="2b">
    <w:name w:val="Основной текст с отступом 2 Знак"/>
    <w:basedOn w:val="a0"/>
    <w:link w:val="2a"/>
    <w:rsid w:val="00137F4F"/>
    <w:rPr>
      <w:rFonts w:ascii="Times New Roman" w:eastAsia="Times New Roman" w:hAnsi="Times New Roman" w:cs="Times New Roman"/>
      <w:sz w:val="28"/>
      <w:szCs w:val="24"/>
      <w:lang w:eastAsia="ru-RU"/>
    </w:rPr>
  </w:style>
  <w:style w:type="character" w:styleId="aff1">
    <w:name w:val="page number"/>
    <w:basedOn w:val="a0"/>
    <w:rsid w:val="00137F4F"/>
  </w:style>
  <w:style w:type="paragraph" w:customStyle="1" w:styleId="Default">
    <w:name w:val="Default"/>
    <w:rsid w:val="00137F4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2">
    <w:name w:val="Знак"/>
    <w:basedOn w:val="a"/>
    <w:rsid w:val="00137F4F"/>
    <w:pPr>
      <w:spacing w:after="160" w:line="240" w:lineRule="exact"/>
    </w:pPr>
    <w:rPr>
      <w:rFonts w:ascii="Verdana" w:hAnsi="Verdana"/>
      <w:sz w:val="20"/>
      <w:szCs w:val="20"/>
      <w:lang w:val="en-US" w:eastAsia="en-US"/>
    </w:rPr>
  </w:style>
  <w:style w:type="character" w:customStyle="1" w:styleId="spelle">
    <w:name w:val="spelle"/>
    <w:basedOn w:val="a0"/>
    <w:rsid w:val="00137F4F"/>
  </w:style>
  <w:style w:type="character" w:customStyle="1" w:styleId="dash041e005f0431005f044b005f0447005f043d005f044b005f0439005f005fchar1char1">
    <w:name w:val="dash041e_005f0431_005f044b_005f0447_005f043d_005f044b_005f0439_005f_005fchar1__char1"/>
    <w:rsid w:val="00137F4F"/>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137F4F"/>
  </w:style>
  <w:style w:type="character" w:customStyle="1" w:styleId="Zag11">
    <w:name w:val="Zag_11"/>
    <w:uiPriority w:val="99"/>
    <w:rsid w:val="00137F4F"/>
  </w:style>
  <w:style w:type="character" w:customStyle="1" w:styleId="c2">
    <w:name w:val="c2"/>
    <w:basedOn w:val="a0"/>
    <w:rsid w:val="00137F4F"/>
  </w:style>
  <w:style w:type="character" w:customStyle="1" w:styleId="c42">
    <w:name w:val="c42"/>
    <w:basedOn w:val="a0"/>
    <w:rsid w:val="00137F4F"/>
  </w:style>
  <w:style w:type="paragraph" w:customStyle="1" w:styleId="c36">
    <w:name w:val="c36"/>
    <w:basedOn w:val="a"/>
    <w:rsid w:val="00137F4F"/>
    <w:pPr>
      <w:spacing w:before="100" w:beforeAutospacing="1" w:after="100" w:afterAutospacing="1"/>
    </w:pPr>
  </w:style>
  <w:style w:type="character" w:customStyle="1" w:styleId="c1">
    <w:name w:val="c1"/>
    <w:basedOn w:val="a0"/>
    <w:rsid w:val="00137F4F"/>
  </w:style>
  <w:style w:type="character" w:customStyle="1" w:styleId="c8">
    <w:name w:val="c8"/>
    <w:basedOn w:val="a0"/>
    <w:rsid w:val="00137F4F"/>
  </w:style>
  <w:style w:type="paragraph" w:customStyle="1" w:styleId="c20">
    <w:name w:val="c20"/>
    <w:basedOn w:val="a"/>
    <w:rsid w:val="00137F4F"/>
    <w:pPr>
      <w:spacing w:before="100" w:beforeAutospacing="1" w:after="100" w:afterAutospacing="1"/>
    </w:pPr>
  </w:style>
  <w:style w:type="paragraph" w:customStyle="1" w:styleId="c26">
    <w:name w:val="c26"/>
    <w:basedOn w:val="a"/>
    <w:rsid w:val="00137F4F"/>
    <w:pPr>
      <w:spacing w:before="100" w:beforeAutospacing="1" w:after="100" w:afterAutospacing="1"/>
    </w:pPr>
  </w:style>
  <w:style w:type="paragraph" w:styleId="33">
    <w:name w:val="Body Text 3"/>
    <w:basedOn w:val="a"/>
    <w:link w:val="34"/>
    <w:rsid w:val="00137F4F"/>
    <w:pPr>
      <w:spacing w:after="120"/>
    </w:pPr>
    <w:rPr>
      <w:sz w:val="16"/>
      <w:szCs w:val="16"/>
    </w:rPr>
  </w:style>
  <w:style w:type="character" w:customStyle="1" w:styleId="34">
    <w:name w:val="Основной текст 3 Знак"/>
    <w:basedOn w:val="a0"/>
    <w:link w:val="33"/>
    <w:rsid w:val="00137F4F"/>
    <w:rPr>
      <w:rFonts w:ascii="Times New Roman" w:eastAsia="Times New Roman" w:hAnsi="Times New Roman" w:cs="Times New Roman"/>
      <w:sz w:val="16"/>
      <w:szCs w:val="16"/>
      <w:lang w:eastAsia="ru-RU"/>
    </w:rPr>
  </w:style>
  <w:style w:type="paragraph" w:customStyle="1" w:styleId="Standard">
    <w:name w:val="Standard"/>
    <w:rsid w:val="00137F4F"/>
    <w:pPr>
      <w:widowControl w:val="0"/>
      <w:suppressAutoHyphens/>
      <w:autoSpaceDN w:val="0"/>
      <w:spacing w:after="0" w:line="240" w:lineRule="auto"/>
      <w:textAlignment w:val="baseline"/>
    </w:pPr>
    <w:rPr>
      <w:rFonts w:ascii="Arial" w:eastAsia="DejaVu Sans" w:hAnsi="Arial" w:cs="Tahoma"/>
      <w:kern w:val="3"/>
      <w:sz w:val="21"/>
      <w:szCs w:val="24"/>
      <w:lang w:eastAsia="ru-RU"/>
    </w:rPr>
  </w:style>
  <w:style w:type="paragraph" w:customStyle="1" w:styleId="c15c0">
    <w:name w:val="c15 c0"/>
    <w:basedOn w:val="a"/>
    <w:rsid w:val="00137F4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nhideWhenUsed="0" w:qFormat="1"/>
    <w:lsdException w:name="Emphasis" w:semiHidden="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F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37F4F"/>
    <w:pPr>
      <w:keepNext/>
      <w:outlineLvl w:val="0"/>
    </w:pPr>
    <w:rPr>
      <w:sz w:val="28"/>
    </w:rPr>
  </w:style>
  <w:style w:type="paragraph" w:styleId="2">
    <w:name w:val="heading 2"/>
    <w:basedOn w:val="a"/>
    <w:next w:val="a"/>
    <w:link w:val="20"/>
    <w:qFormat/>
    <w:rsid w:val="00137F4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137F4F"/>
    <w:pPr>
      <w:keepNext/>
      <w:spacing w:before="240" w:after="60"/>
      <w:outlineLvl w:val="2"/>
    </w:pPr>
    <w:rPr>
      <w:rFonts w:ascii="Tahoma" w:hAnsi="Tahoma"/>
      <w:sz w:val="16"/>
      <w:szCs w:val="16"/>
    </w:rPr>
  </w:style>
  <w:style w:type="paragraph" w:styleId="4">
    <w:name w:val="heading 4"/>
    <w:basedOn w:val="a"/>
    <w:next w:val="a"/>
    <w:link w:val="40"/>
    <w:qFormat/>
    <w:rsid w:val="00137F4F"/>
    <w:pPr>
      <w:keepNext/>
      <w:spacing w:before="240" w:after="60"/>
      <w:outlineLvl w:val="3"/>
    </w:pPr>
    <w:rPr>
      <w:rFonts w:ascii="Calibri" w:hAnsi="Calibri"/>
      <w:b/>
      <w:bCs/>
      <w:sz w:val="28"/>
      <w:szCs w:val="28"/>
    </w:rPr>
  </w:style>
  <w:style w:type="paragraph" w:styleId="5">
    <w:name w:val="heading 5"/>
    <w:basedOn w:val="a"/>
    <w:next w:val="a"/>
    <w:link w:val="50"/>
    <w:unhideWhenUsed/>
    <w:qFormat/>
    <w:rsid w:val="00137F4F"/>
    <w:pPr>
      <w:keepNext/>
      <w:keepLines/>
      <w:widowControl w:val="0"/>
      <w:autoSpaceDE w:val="0"/>
      <w:autoSpaceDN w:val="0"/>
      <w:adjustRightInd w:val="0"/>
      <w:spacing w:before="200"/>
      <w:outlineLvl w:val="4"/>
    </w:pPr>
    <w:rPr>
      <w:rFonts w:ascii="Cambria" w:hAnsi="Cambria"/>
      <w:color w:val="243F60"/>
      <w:sz w:val="20"/>
      <w:szCs w:val="20"/>
    </w:rPr>
  </w:style>
  <w:style w:type="paragraph" w:styleId="6">
    <w:name w:val="heading 6"/>
    <w:basedOn w:val="a"/>
    <w:next w:val="a"/>
    <w:link w:val="60"/>
    <w:qFormat/>
    <w:rsid w:val="00137F4F"/>
    <w:pPr>
      <w:spacing w:before="240" w:after="60"/>
      <w:outlineLvl w:val="5"/>
    </w:pPr>
  </w:style>
  <w:style w:type="paragraph" w:styleId="7">
    <w:name w:val="heading 7"/>
    <w:basedOn w:val="a"/>
    <w:next w:val="a"/>
    <w:link w:val="70"/>
    <w:qFormat/>
    <w:rsid w:val="00137F4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7F4F"/>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137F4F"/>
    <w:rPr>
      <w:rFonts w:ascii="Arial" w:eastAsia="Times New Roman" w:hAnsi="Arial" w:cs="Arial"/>
      <w:b/>
      <w:bCs/>
      <w:i/>
      <w:iCs/>
      <w:sz w:val="28"/>
      <w:szCs w:val="28"/>
      <w:lang w:eastAsia="ru-RU"/>
    </w:rPr>
  </w:style>
  <w:style w:type="character" w:customStyle="1" w:styleId="30">
    <w:name w:val="Заголовок 3 Знак"/>
    <w:basedOn w:val="a0"/>
    <w:link w:val="3"/>
    <w:rsid w:val="00137F4F"/>
    <w:rPr>
      <w:rFonts w:ascii="Tahoma" w:eastAsia="Times New Roman" w:hAnsi="Tahoma" w:cs="Times New Roman"/>
      <w:sz w:val="16"/>
      <w:szCs w:val="16"/>
      <w:lang w:val="ru-RU" w:eastAsia="ru-RU"/>
    </w:rPr>
  </w:style>
  <w:style w:type="character" w:customStyle="1" w:styleId="40">
    <w:name w:val="Заголовок 4 Знак"/>
    <w:basedOn w:val="a0"/>
    <w:link w:val="4"/>
    <w:rsid w:val="00137F4F"/>
    <w:rPr>
      <w:rFonts w:ascii="Calibri" w:eastAsia="Times New Roman" w:hAnsi="Calibri" w:cs="Times New Roman"/>
      <w:b/>
      <w:bCs/>
      <w:sz w:val="28"/>
      <w:szCs w:val="28"/>
      <w:lang w:eastAsia="ru-RU"/>
    </w:rPr>
  </w:style>
  <w:style w:type="character" w:customStyle="1" w:styleId="50">
    <w:name w:val="Заголовок 5 Знак"/>
    <w:basedOn w:val="a0"/>
    <w:link w:val="5"/>
    <w:rsid w:val="00137F4F"/>
    <w:rPr>
      <w:rFonts w:ascii="Cambria" w:eastAsia="Times New Roman" w:hAnsi="Cambria" w:cs="Times New Roman"/>
      <w:color w:val="243F60"/>
      <w:sz w:val="20"/>
      <w:szCs w:val="20"/>
      <w:lang w:eastAsia="ru-RU"/>
    </w:rPr>
  </w:style>
  <w:style w:type="character" w:customStyle="1" w:styleId="60">
    <w:name w:val="Заголовок 6 Знак"/>
    <w:basedOn w:val="a0"/>
    <w:link w:val="6"/>
    <w:rsid w:val="00137F4F"/>
    <w:rPr>
      <w:rFonts w:ascii="Times New Roman" w:eastAsia="Times New Roman" w:hAnsi="Times New Roman" w:cs="Times New Roman"/>
      <w:sz w:val="24"/>
      <w:szCs w:val="24"/>
      <w:lang w:val="ru-RU" w:eastAsia="ru-RU"/>
    </w:rPr>
  </w:style>
  <w:style w:type="character" w:customStyle="1" w:styleId="70">
    <w:name w:val="Заголовок 7 Знак"/>
    <w:basedOn w:val="a0"/>
    <w:link w:val="7"/>
    <w:rsid w:val="00137F4F"/>
    <w:rPr>
      <w:rFonts w:ascii="Times New Roman" w:eastAsia="Times New Roman" w:hAnsi="Times New Roman" w:cs="Times New Roman"/>
      <w:sz w:val="24"/>
      <w:szCs w:val="24"/>
      <w:lang w:val="ru-RU" w:eastAsia="ru-RU"/>
    </w:rPr>
  </w:style>
  <w:style w:type="paragraph" w:styleId="a3">
    <w:name w:val="footnote text"/>
    <w:basedOn w:val="a"/>
    <w:link w:val="a4"/>
    <w:semiHidden/>
    <w:rsid w:val="00137F4F"/>
    <w:rPr>
      <w:sz w:val="20"/>
      <w:szCs w:val="20"/>
      <w:lang w:val="x-none"/>
    </w:rPr>
  </w:style>
  <w:style w:type="character" w:customStyle="1" w:styleId="a4">
    <w:name w:val="Текст сноски Знак"/>
    <w:basedOn w:val="a0"/>
    <w:link w:val="a3"/>
    <w:semiHidden/>
    <w:rsid w:val="00137F4F"/>
    <w:rPr>
      <w:rFonts w:ascii="Times New Roman" w:eastAsia="Times New Roman" w:hAnsi="Times New Roman" w:cs="Times New Roman"/>
      <w:sz w:val="20"/>
      <w:szCs w:val="20"/>
      <w:lang w:val="x-none" w:eastAsia="ru-RU"/>
    </w:rPr>
  </w:style>
  <w:style w:type="character" w:styleId="a5">
    <w:name w:val="footnote reference"/>
    <w:semiHidden/>
    <w:rsid w:val="00137F4F"/>
    <w:rPr>
      <w:vertAlign w:val="superscript"/>
    </w:rPr>
  </w:style>
  <w:style w:type="paragraph" w:styleId="a6">
    <w:name w:val="Title"/>
    <w:basedOn w:val="a"/>
    <w:link w:val="a7"/>
    <w:qFormat/>
    <w:rsid w:val="00137F4F"/>
    <w:pPr>
      <w:spacing w:before="240" w:after="60"/>
      <w:jc w:val="center"/>
      <w:outlineLvl w:val="0"/>
    </w:pPr>
    <w:rPr>
      <w:rFonts w:ascii="Arial" w:hAnsi="Arial"/>
      <w:b/>
      <w:bCs/>
      <w:kern w:val="28"/>
      <w:sz w:val="32"/>
      <w:szCs w:val="32"/>
      <w:lang w:val="x-none"/>
    </w:rPr>
  </w:style>
  <w:style w:type="character" w:customStyle="1" w:styleId="a7">
    <w:name w:val="Название Знак"/>
    <w:basedOn w:val="a0"/>
    <w:link w:val="a6"/>
    <w:rsid w:val="00137F4F"/>
    <w:rPr>
      <w:rFonts w:ascii="Arial" w:eastAsia="Times New Roman" w:hAnsi="Arial" w:cs="Times New Roman"/>
      <w:b/>
      <w:bCs/>
      <w:kern w:val="28"/>
      <w:sz w:val="32"/>
      <w:szCs w:val="32"/>
      <w:lang w:val="x-none" w:eastAsia="ru-RU"/>
    </w:rPr>
  </w:style>
  <w:style w:type="paragraph" w:styleId="a8">
    <w:name w:val="header"/>
    <w:basedOn w:val="a"/>
    <w:link w:val="a9"/>
    <w:unhideWhenUsed/>
    <w:rsid w:val="00137F4F"/>
    <w:pPr>
      <w:tabs>
        <w:tab w:val="center" w:pos="4677"/>
        <w:tab w:val="right" w:pos="9355"/>
      </w:tabs>
    </w:pPr>
    <w:rPr>
      <w:lang w:val="x-none" w:eastAsia="x-none"/>
    </w:rPr>
  </w:style>
  <w:style w:type="character" w:customStyle="1" w:styleId="a9">
    <w:name w:val="Верхний колонтитул Знак"/>
    <w:basedOn w:val="a0"/>
    <w:link w:val="a8"/>
    <w:rsid w:val="00137F4F"/>
    <w:rPr>
      <w:rFonts w:ascii="Times New Roman" w:eastAsia="Times New Roman" w:hAnsi="Times New Roman" w:cs="Times New Roman"/>
      <w:sz w:val="24"/>
      <w:szCs w:val="24"/>
      <w:lang w:val="x-none" w:eastAsia="x-none"/>
    </w:rPr>
  </w:style>
  <w:style w:type="paragraph" w:styleId="aa">
    <w:name w:val="footer"/>
    <w:basedOn w:val="a"/>
    <w:link w:val="ab"/>
    <w:unhideWhenUsed/>
    <w:rsid w:val="00137F4F"/>
    <w:pPr>
      <w:tabs>
        <w:tab w:val="center" w:pos="4677"/>
        <w:tab w:val="right" w:pos="9355"/>
      </w:tabs>
    </w:pPr>
    <w:rPr>
      <w:lang w:val="x-none" w:eastAsia="x-none"/>
    </w:rPr>
  </w:style>
  <w:style w:type="character" w:customStyle="1" w:styleId="ab">
    <w:name w:val="Нижний колонтитул Знак"/>
    <w:basedOn w:val="a0"/>
    <w:link w:val="aa"/>
    <w:rsid w:val="00137F4F"/>
    <w:rPr>
      <w:rFonts w:ascii="Times New Roman" w:eastAsia="Times New Roman" w:hAnsi="Times New Roman" w:cs="Times New Roman"/>
      <w:sz w:val="24"/>
      <w:szCs w:val="24"/>
      <w:lang w:val="x-none" w:eastAsia="x-none"/>
    </w:rPr>
  </w:style>
  <w:style w:type="paragraph" w:styleId="21">
    <w:name w:val="List 2"/>
    <w:basedOn w:val="a"/>
    <w:rsid w:val="00137F4F"/>
    <w:pPr>
      <w:ind w:left="566" w:hanging="283"/>
    </w:pPr>
  </w:style>
  <w:style w:type="paragraph" w:styleId="ac">
    <w:name w:val="Balloon Text"/>
    <w:basedOn w:val="a"/>
    <w:link w:val="ad"/>
    <w:semiHidden/>
    <w:rsid w:val="00137F4F"/>
    <w:rPr>
      <w:rFonts w:ascii="Tahoma" w:hAnsi="Tahoma"/>
      <w:sz w:val="16"/>
      <w:szCs w:val="16"/>
      <w:lang w:val="x-none" w:eastAsia="x-none"/>
    </w:rPr>
  </w:style>
  <w:style w:type="character" w:customStyle="1" w:styleId="ad">
    <w:name w:val="Текст выноски Знак"/>
    <w:basedOn w:val="a0"/>
    <w:link w:val="ac"/>
    <w:semiHidden/>
    <w:rsid w:val="00137F4F"/>
    <w:rPr>
      <w:rFonts w:ascii="Tahoma" w:eastAsia="Times New Roman" w:hAnsi="Tahoma" w:cs="Times New Roman"/>
      <w:sz w:val="16"/>
      <w:szCs w:val="16"/>
      <w:lang w:val="x-none" w:eastAsia="x-none"/>
    </w:rPr>
  </w:style>
  <w:style w:type="paragraph" w:styleId="ae">
    <w:name w:val="Body Text"/>
    <w:basedOn w:val="a"/>
    <w:link w:val="af"/>
    <w:rsid w:val="00137F4F"/>
    <w:pPr>
      <w:spacing w:after="120"/>
    </w:pPr>
    <w:rPr>
      <w:rFonts w:eastAsia="Calibri"/>
      <w:lang w:val="x-none"/>
    </w:rPr>
  </w:style>
  <w:style w:type="character" w:customStyle="1" w:styleId="af">
    <w:name w:val="Основной текст Знак"/>
    <w:basedOn w:val="a0"/>
    <w:link w:val="ae"/>
    <w:rsid w:val="00137F4F"/>
    <w:rPr>
      <w:rFonts w:ascii="Times New Roman" w:eastAsia="Calibri" w:hAnsi="Times New Roman" w:cs="Times New Roman"/>
      <w:sz w:val="24"/>
      <w:szCs w:val="24"/>
      <w:lang w:val="x-none" w:eastAsia="ru-RU"/>
    </w:rPr>
  </w:style>
  <w:style w:type="paragraph" w:styleId="af0">
    <w:name w:val="Normal (Web)"/>
    <w:basedOn w:val="a"/>
    <w:uiPriority w:val="99"/>
    <w:rsid w:val="00137F4F"/>
    <w:pPr>
      <w:spacing w:before="100" w:beforeAutospacing="1" w:after="100" w:afterAutospacing="1"/>
    </w:pPr>
  </w:style>
  <w:style w:type="paragraph" w:customStyle="1" w:styleId="u-2-msonormal">
    <w:name w:val="u-2-msonormal"/>
    <w:basedOn w:val="a"/>
    <w:rsid w:val="00137F4F"/>
    <w:pPr>
      <w:spacing w:before="100" w:beforeAutospacing="1" w:after="100" w:afterAutospacing="1"/>
    </w:pPr>
  </w:style>
  <w:style w:type="paragraph" w:styleId="af1">
    <w:name w:val="List Paragraph"/>
    <w:basedOn w:val="a"/>
    <w:uiPriority w:val="34"/>
    <w:qFormat/>
    <w:rsid w:val="00137F4F"/>
    <w:pPr>
      <w:spacing w:after="200" w:line="276" w:lineRule="auto"/>
      <w:ind w:left="720"/>
    </w:pPr>
    <w:rPr>
      <w:rFonts w:ascii="Calibri" w:hAnsi="Calibri" w:cs="Calibri"/>
      <w:sz w:val="22"/>
      <w:szCs w:val="22"/>
      <w:lang w:eastAsia="en-US"/>
    </w:rPr>
  </w:style>
  <w:style w:type="character" w:styleId="af2">
    <w:name w:val="Strong"/>
    <w:uiPriority w:val="99"/>
    <w:qFormat/>
    <w:rsid w:val="00137F4F"/>
    <w:rPr>
      <w:b/>
      <w:bCs/>
    </w:rPr>
  </w:style>
  <w:style w:type="paragraph" w:customStyle="1" w:styleId="af3">
    <w:name w:val="Стиль"/>
    <w:rsid w:val="00137F4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f4">
    <w:name w:val="Table Grid"/>
    <w:basedOn w:val="a1"/>
    <w:rsid w:val="00137F4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Стиль1"/>
    <w:basedOn w:val="a"/>
    <w:rsid w:val="00137F4F"/>
    <w:pPr>
      <w:spacing w:line="360" w:lineRule="auto"/>
      <w:jc w:val="both"/>
    </w:pPr>
  </w:style>
  <w:style w:type="character" w:styleId="af5">
    <w:name w:val="Emphasis"/>
    <w:uiPriority w:val="99"/>
    <w:qFormat/>
    <w:rsid w:val="00137F4F"/>
    <w:rPr>
      <w:rFonts w:ascii="Times New Roman" w:hAnsi="Times New Roman" w:cs="Times New Roman"/>
      <w:b/>
      <w:bCs/>
      <w:i/>
      <w:iCs/>
    </w:rPr>
  </w:style>
  <w:style w:type="paragraph" w:customStyle="1" w:styleId="12">
    <w:name w:val="Абзац списка1"/>
    <w:basedOn w:val="a"/>
    <w:qFormat/>
    <w:rsid w:val="00137F4F"/>
    <w:pPr>
      <w:ind w:left="720"/>
    </w:pPr>
    <w:rPr>
      <w:sz w:val="22"/>
      <w:lang w:val="en-US" w:eastAsia="en-US"/>
    </w:rPr>
  </w:style>
  <w:style w:type="character" w:customStyle="1" w:styleId="FontStyle19">
    <w:name w:val="Font Style19"/>
    <w:rsid w:val="00137F4F"/>
    <w:rPr>
      <w:rFonts w:ascii="Times New Roman" w:hAnsi="Times New Roman" w:cs="Times New Roman"/>
      <w:sz w:val="22"/>
      <w:szCs w:val="22"/>
    </w:rPr>
  </w:style>
  <w:style w:type="paragraph" w:customStyle="1" w:styleId="31">
    <w:name w:val="Заголовок 3+"/>
    <w:basedOn w:val="a"/>
    <w:rsid w:val="00137F4F"/>
    <w:pPr>
      <w:widowControl w:val="0"/>
      <w:overflowPunct w:val="0"/>
      <w:autoSpaceDE w:val="0"/>
      <w:autoSpaceDN w:val="0"/>
      <w:adjustRightInd w:val="0"/>
      <w:spacing w:before="240"/>
      <w:jc w:val="center"/>
    </w:pPr>
    <w:rPr>
      <w:b/>
      <w:sz w:val="28"/>
      <w:szCs w:val="20"/>
    </w:rPr>
  </w:style>
  <w:style w:type="paragraph" w:styleId="af6">
    <w:name w:val="No Spacing"/>
    <w:uiPriority w:val="99"/>
    <w:qFormat/>
    <w:rsid w:val="00137F4F"/>
    <w:pPr>
      <w:spacing w:after="0" w:line="240" w:lineRule="auto"/>
    </w:pPr>
    <w:rPr>
      <w:rFonts w:ascii="Calibri" w:eastAsia="Calibri" w:hAnsi="Calibri" w:cs="Times New Roman"/>
    </w:rPr>
  </w:style>
  <w:style w:type="character" w:styleId="af7">
    <w:name w:val="Hyperlink"/>
    <w:uiPriority w:val="99"/>
    <w:rsid w:val="00137F4F"/>
    <w:rPr>
      <w:color w:val="0000FF"/>
      <w:u w:val="single"/>
    </w:rPr>
  </w:style>
  <w:style w:type="paragraph" w:styleId="af8">
    <w:name w:val="Body Text Indent"/>
    <w:basedOn w:val="a"/>
    <w:link w:val="af9"/>
    <w:rsid w:val="00137F4F"/>
    <w:pPr>
      <w:spacing w:after="120"/>
      <w:ind w:left="283"/>
    </w:pPr>
  </w:style>
  <w:style w:type="character" w:customStyle="1" w:styleId="af9">
    <w:name w:val="Основной текст с отступом Знак"/>
    <w:basedOn w:val="a0"/>
    <w:link w:val="af8"/>
    <w:rsid w:val="00137F4F"/>
    <w:rPr>
      <w:rFonts w:ascii="Times New Roman" w:eastAsia="Times New Roman" w:hAnsi="Times New Roman" w:cs="Times New Roman"/>
      <w:sz w:val="24"/>
      <w:szCs w:val="24"/>
      <w:lang w:eastAsia="ru-RU"/>
    </w:rPr>
  </w:style>
  <w:style w:type="character" w:customStyle="1" w:styleId="url1">
    <w:name w:val="url1"/>
    <w:basedOn w:val="a0"/>
    <w:rsid w:val="00137F4F"/>
  </w:style>
  <w:style w:type="paragraph" w:styleId="afa">
    <w:name w:val="endnote text"/>
    <w:basedOn w:val="a"/>
    <w:link w:val="afb"/>
    <w:uiPriority w:val="99"/>
    <w:unhideWhenUsed/>
    <w:rsid w:val="00137F4F"/>
    <w:pPr>
      <w:spacing w:after="200" w:line="276" w:lineRule="auto"/>
    </w:pPr>
    <w:rPr>
      <w:rFonts w:ascii="Calibri" w:eastAsia="Calibri" w:hAnsi="Calibri"/>
      <w:sz w:val="20"/>
      <w:szCs w:val="20"/>
      <w:lang w:eastAsia="en-US"/>
    </w:rPr>
  </w:style>
  <w:style w:type="character" w:customStyle="1" w:styleId="afb">
    <w:name w:val="Текст концевой сноски Знак"/>
    <w:basedOn w:val="a0"/>
    <w:link w:val="afa"/>
    <w:uiPriority w:val="99"/>
    <w:rsid w:val="00137F4F"/>
    <w:rPr>
      <w:rFonts w:ascii="Calibri" w:eastAsia="Calibri" w:hAnsi="Calibri" w:cs="Times New Roman"/>
      <w:sz w:val="20"/>
      <w:szCs w:val="20"/>
    </w:rPr>
  </w:style>
  <w:style w:type="character" w:customStyle="1" w:styleId="61">
    <w:name w:val="Основной текст (6) + Не курсив1"/>
    <w:uiPriority w:val="99"/>
    <w:rsid w:val="00137F4F"/>
    <w:rPr>
      <w:rFonts w:ascii="Times New Roman" w:hAnsi="Times New Roman" w:cs="Times New Roman"/>
      <w:i/>
      <w:iCs/>
      <w:spacing w:val="0"/>
      <w:sz w:val="17"/>
      <w:szCs w:val="17"/>
      <w:shd w:val="clear" w:color="auto" w:fill="FFFFFF"/>
    </w:rPr>
  </w:style>
  <w:style w:type="character" w:customStyle="1" w:styleId="64">
    <w:name w:val="Основной текст (6)4"/>
    <w:uiPriority w:val="99"/>
    <w:rsid w:val="00137F4F"/>
    <w:rPr>
      <w:rFonts w:ascii="Times New Roman" w:hAnsi="Times New Roman" w:cs="Times New Roman"/>
      <w:i/>
      <w:iCs/>
      <w:spacing w:val="0"/>
      <w:sz w:val="17"/>
      <w:szCs w:val="17"/>
      <w:shd w:val="clear" w:color="auto" w:fill="FFFFFF"/>
    </w:rPr>
  </w:style>
  <w:style w:type="character" w:customStyle="1" w:styleId="22">
    <w:name w:val="Основной текст (2)_"/>
    <w:link w:val="23"/>
    <w:rsid w:val="00137F4F"/>
    <w:rPr>
      <w:rFonts w:ascii="Times New Roman" w:eastAsia="Times New Roman" w:hAnsi="Times New Roman"/>
      <w:sz w:val="17"/>
      <w:szCs w:val="17"/>
      <w:shd w:val="clear" w:color="auto" w:fill="FFFFFF"/>
    </w:rPr>
  </w:style>
  <w:style w:type="character" w:customStyle="1" w:styleId="9pt">
    <w:name w:val="Основной текст + 9 pt;Полужирный"/>
    <w:rsid w:val="00137F4F"/>
    <w:rPr>
      <w:rFonts w:ascii="Times New Roman" w:eastAsia="Times New Roman" w:hAnsi="Times New Roman" w:cs="Times New Roman"/>
      <w:b/>
      <w:bCs/>
      <w:i w:val="0"/>
      <w:iCs w:val="0"/>
      <w:smallCaps w:val="0"/>
      <w:strike w:val="0"/>
      <w:spacing w:val="0"/>
      <w:sz w:val="17"/>
      <w:szCs w:val="17"/>
    </w:rPr>
  </w:style>
  <w:style w:type="character" w:customStyle="1" w:styleId="ArialUnicodeMS">
    <w:name w:val="Основной текст + Arial Unicode MS;Полужирный"/>
    <w:rsid w:val="00137F4F"/>
    <w:rPr>
      <w:rFonts w:ascii="Arial Unicode MS" w:eastAsia="Arial Unicode MS" w:hAnsi="Arial Unicode MS" w:cs="Arial Unicode MS"/>
      <w:b/>
      <w:bCs/>
      <w:i w:val="0"/>
      <w:iCs w:val="0"/>
      <w:smallCaps w:val="0"/>
      <w:strike w:val="0"/>
      <w:spacing w:val="1"/>
      <w:sz w:val="17"/>
      <w:szCs w:val="17"/>
    </w:rPr>
  </w:style>
  <w:style w:type="character" w:customStyle="1" w:styleId="9pt0">
    <w:name w:val="Основной текст + 9 pt;Курсив"/>
    <w:rsid w:val="00137F4F"/>
    <w:rPr>
      <w:rFonts w:ascii="Times New Roman" w:eastAsia="Times New Roman" w:hAnsi="Times New Roman" w:cs="Times New Roman"/>
      <w:b w:val="0"/>
      <w:bCs w:val="0"/>
      <w:i/>
      <w:iCs/>
      <w:smallCaps w:val="0"/>
      <w:strike w:val="0"/>
      <w:spacing w:val="1"/>
      <w:sz w:val="18"/>
      <w:szCs w:val="18"/>
    </w:rPr>
  </w:style>
  <w:style w:type="paragraph" w:customStyle="1" w:styleId="23">
    <w:name w:val="Основной текст (2)"/>
    <w:basedOn w:val="a"/>
    <w:link w:val="22"/>
    <w:rsid w:val="00137F4F"/>
    <w:pPr>
      <w:shd w:val="clear" w:color="auto" w:fill="FFFFFF"/>
      <w:spacing w:line="190" w:lineRule="exact"/>
      <w:jc w:val="both"/>
    </w:pPr>
    <w:rPr>
      <w:rFonts w:cstheme="minorBidi"/>
      <w:sz w:val="17"/>
      <w:szCs w:val="17"/>
      <w:lang w:eastAsia="en-US"/>
    </w:rPr>
  </w:style>
  <w:style w:type="character" w:customStyle="1" w:styleId="afc">
    <w:name w:val="Основной текст_"/>
    <w:link w:val="24"/>
    <w:rsid w:val="00137F4F"/>
    <w:rPr>
      <w:rFonts w:ascii="Times New Roman" w:eastAsia="Times New Roman" w:hAnsi="Times New Roman"/>
      <w:spacing w:val="6"/>
      <w:sz w:val="16"/>
      <w:szCs w:val="16"/>
      <w:shd w:val="clear" w:color="auto" w:fill="FFFFFF"/>
    </w:rPr>
  </w:style>
  <w:style w:type="paragraph" w:customStyle="1" w:styleId="24">
    <w:name w:val="Основной текст2"/>
    <w:basedOn w:val="a"/>
    <w:link w:val="afc"/>
    <w:rsid w:val="00137F4F"/>
    <w:pPr>
      <w:shd w:val="clear" w:color="auto" w:fill="FFFFFF"/>
      <w:spacing w:line="190" w:lineRule="exact"/>
      <w:jc w:val="both"/>
    </w:pPr>
    <w:rPr>
      <w:rFonts w:cstheme="minorBidi"/>
      <w:spacing w:val="6"/>
      <w:sz w:val="16"/>
      <w:szCs w:val="16"/>
      <w:lang w:eastAsia="en-US"/>
    </w:rPr>
  </w:style>
  <w:style w:type="character" w:customStyle="1" w:styleId="25">
    <w:name w:val="Заголовок №2_"/>
    <w:link w:val="26"/>
    <w:rsid w:val="00137F4F"/>
    <w:rPr>
      <w:spacing w:val="1"/>
      <w:sz w:val="17"/>
      <w:szCs w:val="17"/>
      <w:shd w:val="clear" w:color="auto" w:fill="FFFFFF"/>
    </w:rPr>
  </w:style>
  <w:style w:type="character" w:customStyle="1" w:styleId="27">
    <w:name w:val="Заголовок №2 + Не полужирный"/>
    <w:rsid w:val="00137F4F"/>
    <w:rPr>
      <w:b/>
      <w:bCs/>
      <w:spacing w:val="1"/>
      <w:sz w:val="17"/>
      <w:szCs w:val="17"/>
      <w:shd w:val="clear" w:color="auto" w:fill="FFFFFF"/>
    </w:rPr>
  </w:style>
  <w:style w:type="paragraph" w:customStyle="1" w:styleId="26">
    <w:name w:val="Заголовок №2"/>
    <w:basedOn w:val="a"/>
    <w:link w:val="25"/>
    <w:rsid w:val="00137F4F"/>
    <w:pPr>
      <w:shd w:val="clear" w:color="auto" w:fill="FFFFFF"/>
      <w:spacing w:before="60" w:line="0" w:lineRule="atLeast"/>
      <w:outlineLvl w:val="1"/>
    </w:pPr>
    <w:rPr>
      <w:rFonts w:asciiTheme="minorHAnsi" w:eastAsiaTheme="minorHAnsi" w:hAnsiTheme="minorHAnsi" w:cstheme="minorBidi"/>
      <w:spacing w:val="1"/>
      <w:sz w:val="17"/>
      <w:szCs w:val="17"/>
      <w:lang w:eastAsia="en-US"/>
    </w:rPr>
  </w:style>
  <w:style w:type="character" w:customStyle="1" w:styleId="32">
    <w:name w:val="Основной текст (3) + Не полужирный"/>
    <w:rsid w:val="00137F4F"/>
    <w:rPr>
      <w:b/>
      <w:bCs/>
      <w:spacing w:val="1"/>
      <w:sz w:val="17"/>
      <w:szCs w:val="17"/>
      <w:shd w:val="clear" w:color="auto" w:fill="FFFFFF"/>
    </w:rPr>
  </w:style>
  <w:style w:type="character" w:customStyle="1" w:styleId="295pt1pt">
    <w:name w:val="Основной текст (2) + 9;5 pt;Не полужирный;Интервал 1 pt"/>
    <w:rsid w:val="00137F4F"/>
    <w:rPr>
      <w:rFonts w:ascii="Times New Roman" w:eastAsia="Times New Roman" w:hAnsi="Times New Roman"/>
      <w:b/>
      <w:bCs/>
      <w:i w:val="0"/>
      <w:iCs w:val="0"/>
      <w:smallCaps w:val="0"/>
      <w:strike w:val="0"/>
      <w:spacing w:val="17"/>
      <w:sz w:val="18"/>
      <w:szCs w:val="18"/>
      <w:shd w:val="clear" w:color="auto" w:fill="FFFFFF"/>
    </w:rPr>
  </w:style>
  <w:style w:type="character" w:customStyle="1" w:styleId="13">
    <w:name w:val="Основной текст1"/>
    <w:rsid w:val="00137F4F"/>
    <w:rPr>
      <w:rFonts w:ascii="Times New Roman" w:eastAsia="Times New Roman" w:hAnsi="Times New Roman"/>
      <w:b w:val="0"/>
      <w:bCs w:val="0"/>
      <w:i w:val="0"/>
      <w:iCs w:val="0"/>
      <w:smallCaps w:val="0"/>
      <w:strike w:val="0"/>
      <w:spacing w:val="5"/>
      <w:sz w:val="16"/>
      <w:szCs w:val="16"/>
      <w:shd w:val="clear" w:color="auto" w:fill="FFFFFF"/>
    </w:rPr>
  </w:style>
  <w:style w:type="character" w:customStyle="1" w:styleId="485pt">
    <w:name w:val="Основной текст (4) + 8;5 pt;Не курсив"/>
    <w:rsid w:val="00137F4F"/>
    <w:rPr>
      <w:rFonts w:ascii="Times New Roman" w:eastAsia="Times New Roman" w:hAnsi="Times New Roman" w:cs="Times New Roman"/>
      <w:b w:val="0"/>
      <w:bCs w:val="0"/>
      <w:i/>
      <w:iCs/>
      <w:smallCaps w:val="0"/>
      <w:strike w:val="0"/>
      <w:spacing w:val="5"/>
      <w:sz w:val="16"/>
      <w:szCs w:val="16"/>
    </w:rPr>
  </w:style>
  <w:style w:type="character" w:customStyle="1" w:styleId="41">
    <w:name w:val="Основной текст (4)"/>
    <w:rsid w:val="00137F4F"/>
    <w:rPr>
      <w:rFonts w:ascii="Times New Roman" w:eastAsia="Times New Roman" w:hAnsi="Times New Roman" w:cs="Times New Roman"/>
      <w:b w:val="0"/>
      <w:bCs w:val="0"/>
      <w:i w:val="0"/>
      <w:iCs w:val="0"/>
      <w:smallCaps w:val="0"/>
      <w:strike w:val="0"/>
      <w:spacing w:val="-1"/>
      <w:sz w:val="18"/>
      <w:szCs w:val="18"/>
    </w:rPr>
  </w:style>
  <w:style w:type="character" w:customStyle="1" w:styleId="4ArialUnicodeMS85pt">
    <w:name w:val="Основной текст (4) + Arial Unicode MS;8;5 pt;Полужирный;Не курсив"/>
    <w:rsid w:val="00137F4F"/>
    <w:rPr>
      <w:rFonts w:ascii="Arial Unicode MS" w:eastAsia="Arial Unicode MS" w:hAnsi="Arial Unicode MS" w:cs="Arial Unicode MS"/>
      <w:b/>
      <w:bCs/>
      <w:i/>
      <w:iCs/>
      <w:smallCaps w:val="0"/>
      <w:strike w:val="0"/>
      <w:spacing w:val="1"/>
      <w:sz w:val="17"/>
      <w:szCs w:val="17"/>
    </w:rPr>
  </w:style>
  <w:style w:type="character" w:customStyle="1" w:styleId="2ArialUnicodeMS85pt">
    <w:name w:val="Основной текст (2) + Arial Unicode MS;8;5 pt"/>
    <w:rsid w:val="00137F4F"/>
    <w:rPr>
      <w:rFonts w:ascii="Arial Unicode MS" w:eastAsia="Arial Unicode MS" w:hAnsi="Arial Unicode MS" w:cs="Arial Unicode MS"/>
      <w:b w:val="0"/>
      <w:bCs w:val="0"/>
      <w:i w:val="0"/>
      <w:iCs w:val="0"/>
      <w:smallCaps w:val="0"/>
      <w:strike w:val="0"/>
      <w:spacing w:val="1"/>
      <w:sz w:val="17"/>
      <w:szCs w:val="17"/>
      <w:shd w:val="clear" w:color="auto" w:fill="FFFFFF"/>
    </w:rPr>
  </w:style>
  <w:style w:type="character" w:customStyle="1" w:styleId="42">
    <w:name w:val="Основной текст (4) + Полужирный;Не курсив"/>
    <w:rsid w:val="00137F4F"/>
    <w:rPr>
      <w:rFonts w:ascii="Times New Roman" w:eastAsia="Times New Roman" w:hAnsi="Times New Roman" w:cs="Times New Roman"/>
      <w:b/>
      <w:bCs/>
      <w:i/>
      <w:iCs/>
      <w:smallCaps w:val="0"/>
      <w:strike w:val="0"/>
      <w:spacing w:val="-1"/>
      <w:sz w:val="17"/>
      <w:szCs w:val="17"/>
    </w:rPr>
  </w:style>
  <w:style w:type="character" w:customStyle="1" w:styleId="9pt1pt">
    <w:name w:val="Основной текст + 9 pt;Курсив;Интервал 1 pt"/>
    <w:rsid w:val="00137F4F"/>
    <w:rPr>
      <w:rFonts w:ascii="Times New Roman" w:eastAsia="Times New Roman" w:hAnsi="Times New Roman"/>
      <w:b w:val="0"/>
      <w:bCs w:val="0"/>
      <w:i/>
      <w:iCs/>
      <w:smallCaps w:val="0"/>
      <w:strike w:val="0"/>
      <w:spacing w:val="29"/>
      <w:sz w:val="18"/>
      <w:szCs w:val="18"/>
      <w:shd w:val="clear" w:color="auto" w:fill="FFFFFF"/>
      <w:lang w:val="en-US"/>
    </w:rPr>
  </w:style>
  <w:style w:type="character" w:customStyle="1" w:styleId="9pt1pt0">
    <w:name w:val="Основной текст + 9 pt;Полужирный;Интервал 1 pt"/>
    <w:rsid w:val="00137F4F"/>
    <w:rPr>
      <w:rFonts w:ascii="Times New Roman" w:eastAsia="Times New Roman" w:hAnsi="Times New Roman"/>
      <w:b/>
      <w:bCs/>
      <w:i w:val="0"/>
      <w:iCs w:val="0"/>
      <w:smallCaps w:val="0"/>
      <w:strike w:val="0"/>
      <w:spacing w:val="22"/>
      <w:sz w:val="17"/>
      <w:szCs w:val="17"/>
      <w:shd w:val="clear" w:color="auto" w:fill="FFFFFF"/>
    </w:rPr>
  </w:style>
  <w:style w:type="character" w:customStyle="1" w:styleId="41pt">
    <w:name w:val="Основной текст (4) + Полужирный;Не курсив;Интервал 1 pt"/>
    <w:rsid w:val="00137F4F"/>
    <w:rPr>
      <w:rFonts w:ascii="Times New Roman" w:eastAsia="Times New Roman" w:hAnsi="Times New Roman" w:cs="Times New Roman"/>
      <w:b/>
      <w:bCs/>
      <w:i/>
      <w:iCs/>
      <w:smallCaps w:val="0"/>
      <w:strike w:val="0"/>
      <w:spacing w:val="22"/>
      <w:sz w:val="17"/>
      <w:szCs w:val="17"/>
    </w:rPr>
  </w:style>
  <w:style w:type="paragraph" w:styleId="28">
    <w:name w:val="Body Text 2"/>
    <w:basedOn w:val="a"/>
    <w:link w:val="29"/>
    <w:unhideWhenUsed/>
    <w:rsid w:val="00137F4F"/>
    <w:pPr>
      <w:spacing w:after="120" w:line="480" w:lineRule="auto"/>
    </w:pPr>
    <w:rPr>
      <w:rFonts w:ascii="Calibri" w:eastAsia="Calibri" w:hAnsi="Calibri"/>
      <w:sz w:val="22"/>
      <w:szCs w:val="22"/>
      <w:lang w:eastAsia="en-US"/>
    </w:rPr>
  </w:style>
  <w:style w:type="character" w:customStyle="1" w:styleId="29">
    <w:name w:val="Основной текст 2 Знак"/>
    <w:basedOn w:val="a0"/>
    <w:link w:val="28"/>
    <w:rsid w:val="00137F4F"/>
    <w:rPr>
      <w:rFonts w:ascii="Calibri" w:eastAsia="Calibri" w:hAnsi="Calibri" w:cs="Times New Roman"/>
    </w:rPr>
  </w:style>
  <w:style w:type="character" w:customStyle="1" w:styleId="apple-converted-space">
    <w:name w:val="apple-converted-space"/>
    <w:basedOn w:val="a0"/>
    <w:rsid w:val="00137F4F"/>
  </w:style>
  <w:style w:type="character" w:customStyle="1" w:styleId="afd">
    <w:name w:val="Основной текст + Курсив"/>
    <w:uiPriority w:val="99"/>
    <w:rsid w:val="00137F4F"/>
    <w:rPr>
      <w:rFonts w:ascii="Times New Roman" w:hAnsi="Times New Roman" w:cs="Times New Roman"/>
      <w:i/>
      <w:iCs/>
      <w:spacing w:val="0"/>
      <w:sz w:val="17"/>
      <w:szCs w:val="17"/>
      <w:shd w:val="clear" w:color="auto" w:fill="FFFFFF"/>
    </w:rPr>
  </w:style>
  <w:style w:type="character" w:customStyle="1" w:styleId="MicrosoftSansSerif">
    <w:name w:val="Основной текст + Microsoft Sans Serif"/>
    <w:aliases w:val="8 pt13,Полужирный"/>
    <w:uiPriority w:val="99"/>
    <w:rsid w:val="00137F4F"/>
    <w:rPr>
      <w:rFonts w:ascii="Microsoft Sans Serif" w:hAnsi="Microsoft Sans Serif" w:cs="Microsoft Sans Serif"/>
      <w:b/>
      <w:bCs/>
      <w:spacing w:val="0"/>
      <w:sz w:val="16"/>
      <w:szCs w:val="16"/>
      <w:shd w:val="clear" w:color="auto" w:fill="FFFFFF"/>
    </w:rPr>
  </w:style>
  <w:style w:type="character" w:customStyle="1" w:styleId="MicrosoftSansSerif8">
    <w:name w:val="Основной текст + Microsoft Sans Serif8"/>
    <w:aliases w:val="8 pt11,Полужирный3"/>
    <w:uiPriority w:val="99"/>
    <w:rsid w:val="00137F4F"/>
    <w:rPr>
      <w:rFonts w:ascii="Microsoft Sans Serif" w:hAnsi="Microsoft Sans Serif" w:cs="Microsoft Sans Serif"/>
      <w:b/>
      <w:bCs/>
      <w:noProof/>
      <w:spacing w:val="0"/>
      <w:sz w:val="16"/>
      <w:szCs w:val="16"/>
      <w:shd w:val="clear" w:color="auto" w:fill="FFFFFF"/>
    </w:rPr>
  </w:style>
  <w:style w:type="character" w:customStyle="1" w:styleId="110">
    <w:name w:val="Основной текст + Курсив11"/>
    <w:uiPriority w:val="99"/>
    <w:rsid w:val="00137F4F"/>
    <w:rPr>
      <w:rFonts w:ascii="Times New Roman" w:hAnsi="Times New Roman" w:cs="Times New Roman"/>
      <w:i/>
      <w:iCs/>
      <w:spacing w:val="0"/>
      <w:sz w:val="17"/>
      <w:szCs w:val="17"/>
      <w:shd w:val="clear" w:color="auto" w:fill="FFFFFF"/>
    </w:rPr>
  </w:style>
  <w:style w:type="character" w:customStyle="1" w:styleId="afe">
    <w:name w:val="Основной текст + Полужирный"/>
    <w:rsid w:val="00137F4F"/>
    <w:rPr>
      <w:rFonts w:ascii="Times New Roman" w:hAnsi="Times New Roman" w:cs="Times New Roman"/>
      <w:b/>
      <w:bCs/>
      <w:spacing w:val="0"/>
      <w:sz w:val="17"/>
      <w:szCs w:val="17"/>
      <w:shd w:val="clear" w:color="auto" w:fill="FFFFFF"/>
    </w:rPr>
  </w:style>
  <w:style w:type="character" w:customStyle="1" w:styleId="120">
    <w:name w:val="Основной текст + Полужирный12"/>
    <w:uiPriority w:val="99"/>
    <w:rsid w:val="00137F4F"/>
    <w:rPr>
      <w:rFonts w:ascii="Times New Roman" w:hAnsi="Times New Roman" w:cs="Times New Roman"/>
      <w:b/>
      <w:bCs/>
      <w:spacing w:val="0"/>
      <w:sz w:val="17"/>
      <w:szCs w:val="17"/>
      <w:shd w:val="clear" w:color="auto" w:fill="FFFFFF"/>
    </w:rPr>
  </w:style>
  <w:style w:type="character" w:customStyle="1" w:styleId="14">
    <w:name w:val="Основной текст Знак1"/>
    <w:uiPriority w:val="99"/>
    <w:rsid w:val="00137F4F"/>
    <w:rPr>
      <w:rFonts w:ascii="Times New Roman" w:hAnsi="Times New Roman" w:cs="Times New Roman"/>
      <w:spacing w:val="-10"/>
      <w:sz w:val="24"/>
      <w:szCs w:val="24"/>
      <w:shd w:val="clear" w:color="auto" w:fill="FFFFFF"/>
    </w:rPr>
  </w:style>
  <w:style w:type="character" w:customStyle="1" w:styleId="100">
    <w:name w:val="Основной текст + Курсив10"/>
    <w:uiPriority w:val="99"/>
    <w:rsid w:val="00137F4F"/>
    <w:rPr>
      <w:rFonts w:ascii="Times New Roman" w:hAnsi="Times New Roman" w:cs="Times New Roman"/>
      <w:i/>
      <w:iCs/>
      <w:spacing w:val="0"/>
      <w:sz w:val="17"/>
      <w:szCs w:val="17"/>
      <w:shd w:val="clear" w:color="auto" w:fill="FFFFFF"/>
    </w:rPr>
  </w:style>
  <w:style w:type="character" w:customStyle="1" w:styleId="62">
    <w:name w:val="Основной текст + Полужирный6"/>
    <w:uiPriority w:val="99"/>
    <w:rsid w:val="00137F4F"/>
    <w:rPr>
      <w:rFonts w:ascii="Times New Roman" w:hAnsi="Times New Roman" w:cs="Times New Roman"/>
      <w:b/>
      <w:bCs/>
      <w:spacing w:val="0"/>
      <w:sz w:val="17"/>
      <w:szCs w:val="17"/>
      <w:shd w:val="clear" w:color="auto" w:fill="FFFFFF"/>
    </w:rPr>
  </w:style>
  <w:style w:type="character" w:customStyle="1" w:styleId="111">
    <w:name w:val="Основной текст + Полужирный11"/>
    <w:uiPriority w:val="99"/>
    <w:rsid w:val="00137F4F"/>
    <w:rPr>
      <w:rFonts w:ascii="Times New Roman" w:hAnsi="Times New Roman" w:cs="Times New Roman"/>
      <w:b/>
      <w:bCs/>
      <w:spacing w:val="0"/>
      <w:sz w:val="17"/>
      <w:szCs w:val="17"/>
      <w:shd w:val="clear" w:color="auto" w:fill="FFFFFF"/>
    </w:rPr>
  </w:style>
  <w:style w:type="character" w:customStyle="1" w:styleId="8">
    <w:name w:val="Основной текст + Курсив8"/>
    <w:uiPriority w:val="99"/>
    <w:rsid w:val="00137F4F"/>
    <w:rPr>
      <w:rFonts w:ascii="Times New Roman" w:hAnsi="Times New Roman" w:cs="Times New Roman"/>
      <w:i/>
      <w:iCs/>
      <w:spacing w:val="0"/>
      <w:sz w:val="17"/>
      <w:szCs w:val="17"/>
      <w:shd w:val="clear" w:color="auto" w:fill="FFFFFF"/>
    </w:rPr>
  </w:style>
  <w:style w:type="character" w:customStyle="1" w:styleId="101">
    <w:name w:val="Основной текст + Полужирный10"/>
    <w:uiPriority w:val="99"/>
    <w:rsid w:val="00137F4F"/>
    <w:rPr>
      <w:rFonts w:ascii="Times New Roman" w:hAnsi="Times New Roman" w:cs="Times New Roman"/>
      <w:b/>
      <w:bCs/>
      <w:spacing w:val="0"/>
      <w:sz w:val="17"/>
      <w:szCs w:val="17"/>
      <w:shd w:val="clear" w:color="auto" w:fill="FFFFFF"/>
    </w:rPr>
  </w:style>
  <w:style w:type="character" w:customStyle="1" w:styleId="63">
    <w:name w:val="Основной текст (6)3"/>
    <w:uiPriority w:val="99"/>
    <w:rsid w:val="00137F4F"/>
    <w:rPr>
      <w:rFonts w:ascii="Times New Roman" w:hAnsi="Times New Roman" w:cs="Times New Roman"/>
      <w:i/>
      <w:iCs/>
      <w:noProof/>
      <w:spacing w:val="0"/>
      <w:sz w:val="17"/>
      <w:szCs w:val="17"/>
      <w:shd w:val="clear" w:color="auto" w:fill="FFFFFF"/>
    </w:rPr>
  </w:style>
  <w:style w:type="paragraph" w:customStyle="1" w:styleId="Style3">
    <w:name w:val="Style3"/>
    <w:basedOn w:val="a"/>
    <w:uiPriority w:val="99"/>
    <w:rsid w:val="00137F4F"/>
    <w:pPr>
      <w:widowControl w:val="0"/>
      <w:autoSpaceDE w:val="0"/>
      <w:autoSpaceDN w:val="0"/>
      <w:adjustRightInd w:val="0"/>
      <w:spacing w:line="256" w:lineRule="exact"/>
      <w:ind w:firstLine="538"/>
    </w:pPr>
    <w:rPr>
      <w:rFonts w:ascii="Arial" w:hAnsi="Arial" w:cs="Arial"/>
    </w:rPr>
  </w:style>
  <w:style w:type="paragraph" w:customStyle="1" w:styleId="Style5">
    <w:name w:val="Style5"/>
    <w:basedOn w:val="a"/>
    <w:rsid w:val="00137F4F"/>
    <w:pPr>
      <w:widowControl w:val="0"/>
      <w:autoSpaceDE w:val="0"/>
      <w:autoSpaceDN w:val="0"/>
      <w:adjustRightInd w:val="0"/>
      <w:spacing w:line="253" w:lineRule="exact"/>
      <w:ind w:firstLine="530"/>
      <w:jc w:val="both"/>
    </w:pPr>
    <w:rPr>
      <w:rFonts w:ascii="Arial" w:hAnsi="Arial" w:cs="Arial"/>
    </w:rPr>
  </w:style>
  <w:style w:type="paragraph" w:customStyle="1" w:styleId="Style4">
    <w:name w:val="Style4"/>
    <w:basedOn w:val="a"/>
    <w:rsid w:val="00137F4F"/>
    <w:pPr>
      <w:widowControl w:val="0"/>
      <w:autoSpaceDE w:val="0"/>
      <w:autoSpaceDN w:val="0"/>
      <w:adjustRightInd w:val="0"/>
      <w:spacing w:line="370" w:lineRule="exact"/>
      <w:ind w:hanging="610"/>
    </w:pPr>
    <w:rPr>
      <w:rFonts w:ascii="Microsoft Sans Serif" w:hAnsi="Microsoft Sans Serif" w:cs="Microsoft Sans Serif"/>
    </w:rPr>
  </w:style>
  <w:style w:type="character" w:customStyle="1" w:styleId="FontStyle13">
    <w:name w:val="Font Style13"/>
    <w:uiPriority w:val="99"/>
    <w:rsid w:val="00137F4F"/>
    <w:rPr>
      <w:rFonts w:ascii="Microsoft Sans Serif" w:hAnsi="Microsoft Sans Serif" w:cs="Microsoft Sans Serif"/>
      <w:sz w:val="30"/>
      <w:szCs w:val="30"/>
    </w:rPr>
  </w:style>
  <w:style w:type="character" w:customStyle="1" w:styleId="FontStyle14">
    <w:name w:val="Font Style14"/>
    <w:uiPriority w:val="99"/>
    <w:rsid w:val="00137F4F"/>
    <w:rPr>
      <w:rFonts w:ascii="Microsoft Sans Serif" w:hAnsi="Microsoft Sans Serif" w:cs="Microsoft Sans Serif"/>
      <w:i/>
      <w:iCs/>
      <w:spacing w:val="20"/>
      <w:sz w:val="30"/>
      <w:szCs w:val="30"/>
    </w:rPr>
  </w:style>
  <w:style w:type="paragraph" w:customStyle="1" w:styleId="Style1">
    <w:name w:val="Style1"/>
    <w:basedOn w:val="a"/>
    <w:uiPriority w:val="99"/>
    <w:rsid w:val="00137F4F"/>
    <w:pPr>
      <w:widowControl w:val="0"/>
      <w:autoSpaceDE w:val="0"/>
      <w:autoSpaceDN w:val="0"/>
      <w:adjustRightInd w:val="0"/>
    </w:pPr>
    <w:rPr>
      <w:rFonts w:ascii="Arial" w:hAnsi="Arial" w:cs="Arial"/>
    </w:rPr>
  </w:style>
  <w:style w:type="paragraph" w:customStyle="1" w:styleId="Style2">
    <w:name w:val="Style2"/>
    <w:basedOn w:val="a"/>
    <w:uiPriority w:val="99"/>
    <w:rsid w:val="00137F4F"/>
    <w:pPr>
      <w:widowControl w:val="0"/>
      <w:autoSpaceDE w:val="0"/>
      <w:autoSpaceDN w:val="0"/>
      <w:adjustRightInd w:val="0"/>
      <w:spacing w:line="252" w:lineRule="exact"/>
      <w:ind w:firstLine="533"/>
      <w:jc w:val="both"/>
    </w:pPr>
    <w:rPr>
      <w:rFonts w:ascii="Arial" w:hAnsi="Arial" w:cs="Arial"/>
    </w:rPr>
  </w:style>
  <w:style w:type="paragraph" w:customStyle="1" w:styleId="Style6">
    <w:name w:val="Style6"/>
    <w:basedOn w:val="a"/>
    <w:rsid w:val="00137F4F"/>
    <w:pPr>
      <w:widowControl w:val="0"/>
      <w:autoSpaceDE w:val="0"/>
      <w:autoSpaceDN w:val="0"/>
      <w:adjustRightInd w:val="0"/>
    </w:pPr>
    <w:rPr>
      <w:rFonts w:ascii="Arial" w:hAnsi="Arial" w:cs="Arial"/>
    </w:rPr>
  </w:style>
  <w:style w:type="paragraph" w:customStyle="1" w:styleId="Style8">
    <w:name w:val="Style8"/>
    <w:basedOn w:val="a"/>
    <w:uiPriority w:val="99"/>
    <w:rsid w:val="00137F4F"/>
    <w:pPr>
      <w:widowControl w:val="0"/>
      <w:autoSpaceDE w:val="0"/>
      <w:autoSpaceDN w:val="0"/>
      <w:adjustRightInd w:val="0"/>
      <w:spacing w:line="259" w:lineRule="exact"/>
      <w:ind w:firstLine="521"/>
      <w:jc w:val="both"/>
    </w:pPr>
    <w:rPr>
      <w:rFonts w:ascii="Arial" w:hAnsi="Arial" w:cs="Arial"/>
    </w:rPr>
  </w:style>
  <w:style w:type="character" w:customStyle="1" w:styleId="FontStyle11">
    <w:name w:val="Font Style11"/>
    <w:uiPriority w:val="99"/>
    <w:rsid w:val="00137F4F"/>
    <w:rPr>
      <w:rFonts w:ascii="Arial" w:hAnsi="Arial" w:cs="Arial" w:hint="default"/>
      <w:b/>
      <w:bCs/>
      <w:sz w:val="20"/>
      <w:szCs w:val="20"/>
    </w:rPr>
  </w:style>
  <w:style w:type="character" w:customStyle="1" w:styleId="FontStyle12">
    <w:name w:val="Font Style12"/>
    <w:uiPriority w:val="99"/>
    <w:rsid w:val="00137F4F"/>
    <w:rPr>
      <w:rFonts w:ascii="Arial" w:hAnsi="Arial" w:cs="Arial" w:hint="default"/>
      <w:i/>
      <w:iCs/>
      <w:sz w:val="20"/>
      <w:szCs w:val="20"/>
    </w:rPr>
  </w:style>
  <w:style w:type="character" w:customStyle="1" w:styleId="FontStyle15">
    <w:name w:val="Font Style15"/>
    <w:uiPriority w:val="99"/>
    <w:rsid w:val="00137F4F"/>
    <w:rPr>
      <w:rFonts w:ascii="Arial" w:hAnsi="Arial" w:cs="Arial" w:hint="default"/>
      <w:i/>
      <w:iCs/>
      <w:sz w:val="20"/>
      <w:szCs w:val="20"/>
    </w:rPr>
  </w:style>
  <w:style w:type="character" w:customStyle="1" w:styleId="FontStyle16">
    <w:name w:val="Font Style16"/>
    <w:uiPriority w:val="99"/>
    <w:rsid w:val="00137F4F"/>
    <w:rPr>
      <w:rFonts w:ascii="Arial" w:hAnsi="Arial" w:cs="Arial" w:hint="default"/>
      <w:b/>
      <w:bCs/>
      <w:i/>
      <w:iCs/>
      <w:sz w:val="20"/>
      <w:szCs w:val="20"/>
    </w:rPr>
  </w:style>
  <w:style w:type="character" w:customStyle="1" w:styleId="65">
    <w:name w:val="Основной текст (6) + Полужирный;Не малые прописные"/>
    <w:rsid w:val="00137F4F"/>
    <w:rPr>
      <w:rFonts w:ascii="Arial" w:eastAsia="Arial" w:hAnsi="Arial" w:cs="Arial"/>
      <w:b/>
      <w:bCs/>
      <w:smallCaps/>
      <w:sz w:val="23"/>
      <w:szCs w:val="23"/>
      <w:shd w:val="clear" w:color="auto" w:fill="FFFFFF"/>
    </w:rPr>
  </w:style>
  <w:style w:type="character" w:customStyle="1" w:styleId="66">
    <w:name w:val="Основной текст + Курсив;Масштаб 66%"/>
    <w:rsid w:val="00137F4F"/>
    <w:rPr>
      <w:rFonts w:ascii="Arial" w:eastAsia="Arial" w:hAnsi="Arial" w:cs="Arial"/>
      <w:b w:val="0"/>
      <w:bCs w:val="0"/>
      <w:i/>
      <w:iCs/>
      <w:smallCaps w:val="0"/>
      <w:strike w:val="0"/>
      <w:spacing w:val="0"/>
      <w:w w:val="66"/>
      <w:sz w:val="21"/>
      <w:szCs w:val="21"/>
      <w:shd w:val="clear" w:color="auto" w:fill="FFFFFF"/>
    </w:rPr>
  </w:style>
  <w:style w:type="character" w:customStyle="1" w:styleId="FontStyle89">
    <w:name w:val="Font Style89"/>
    <w:rsid w:val="00137F4F"/>
    <w:rPr>
      <w:rFonts w:ascii="Times New Roman" w:hAnsi="Times New Roman" w:cs="Times New Roman"/>
      <w:b/>
      <w:bCs/>
      <w:sz w:val="22"/>
      <w:szCs w:val="22"/>
    </w:rPr>
  </w:style>
  <w:style w:type="character" w:customStyle="1" w:styleId="FontStyle92">
    <w:name w:val="Font Style92"/>
    <w:rsid w:val="00137F4F"/>
    <w:rPr>
      <w:rFonts w:ascii="Times New Roman" w:hAnsi="Times New Roman" w:cs="Times New Roman"/>
      <w:b/>
      <w:bCs/>
      <w:sz w:val="18"/>
      <w:szCs w:val="18"/>
    </w:rPr>
  </w:style>
  <w:style w:type="character" w:customStyle="1" w:styleId="FontStyle97">
    <w:name w:val="Font Style97"/>
    <w:rsid w:val="00137F4F"/>
    <w:rPr>
      <w:rFonts w:ascii="Times New Roman" w:hAnsi="Times New Roman" w:cs="Times New Roman"/>
      <w:sz w:val="18"/>
      <w:szCs w:val="18"/>
    </w:rPr>
  </w:style>
  <w:style w:type="character" w:customStyle="1" w:styleId="FontStyle110">
    <w:name w:val="Font Style110"/>
    <w:rsid w:val="00137F4F"/>
    <w:rPr>
      <w:rFonts w:ascii="Times New Roman" w:hAnsi="Times New Roman" w:cs="Times New Roman"/>
      <w:i/>
      <w:iCs/>
      <w:sz w:val="18"/>
      <w:szCs w:val="18"/>
    </w:rPr>
  </w:style>
  <w:style w:type="character" w:customStyle="1" w:styleId="FontStyle96">
    <w:name w:val="Font Style96"/>
    <w:rsid w:val="00137F4F"/>
    <w:rPr>
      <w:rFonts w:ascii="Georgia" w:hAnsi="Georgia" w:cs="Georgia"/>
      <w:sz w:val="18"/>
      <w:szCs w:val="18"/>
    </w:rPr>
  </w:style>
  <w:style w:type="paragraph" w:customStyle="1" w:styleId="Style12">
    <w:name w:val="Style12"/>
    <w:basedOn w:val="a"/>
    <w:rsid w:val="00137F4F"/>
    <w:pPr>
      <w:widowControl w:val="0"/>
      <w:suppressAutoHyphens/>
      <w:autoSpaceDE w:val="0"/>
    </w:pPr>
    <w:rPr>
      <w:lang w:eastAsia="ar-SA"/>
    </w:rPr>
  </w:style>
  <w:style w:type="paragraph" w:customStyle="1" w:styleId="Style13">
    <w:name w:val="Style13"/>
    <w:basedOn w:val="a"/>
    <w:rsid w:val="00137F4F"/>
    <w:pPr>
      <w:widowControl w:val="0"/>
      <w:suppressAutoHyphens/>
      <w:autoSpaceDE w:val="0"/>
      <w:spacing w:line="221" w:lineRule="exact"/>
    </w:pPr>
    <w:rPr>
      <w:lang w:eastAsia="ar-SA"/>
    </w:rPr>
  </w:style>
  <w:style w:type="paragraph" w:customStyle="1" w:styleId="Style19">
    <w:name w:val="Style19"/>
    <w:basedOn w:val="a"/>
    <w:rsid w:val="00137F4F"/>
    <w:pPr>
      <w:widowControl w:val="0"/>
      <w:suppressAutoHyphens/>
      <w:autoSpaceDE w:val="0"/>
    </w:pPr>
    <w:rPr>
      <w:lang w:eastAsia="ar-SA"/>
    </w:rPr>
  </w:style>
  <w:style w:type="paragraph" w:customStyle="1" w:styleId="Style27">
    <w:name w:val="Style27"/>
    <w:basedOn w:val="a"/>
    <w:rsid w:val="00137F4F"/>
    <w:pPr>
      <w:widowControl w:val="0"/>
      <w:suppressAutoHyphens/>
      <w:autoSpaceDE w:val="0"/>
      <w:spacing w:line="211" w:lineRule="exact"/>
      <w:ind w:firstLine="317"/>
      <w:jc w:val="both"/>
    </w:pPr>
    <w:rPr>
      <w:lang w:eastAsia="ar-SA"/>
    </w:rPr>
  </w:style>
  <w:style w:type="paragraph" w:customStyle="1" w:styleId="Style33">
    <w:name w:val="Style33"/>
    <w:basedOn w:val="a"/>
    <w:rsid w:val="00137F4F"/>
    <w:pPr>
      <w:widowControl w:val="0"/>
      <w:suppressAutoHyphens/>
      <w:autoSpaceDE w:val="0"/>
    </w:pPr>
    <w:rPr>
      <w:lang w:eastAsia="ar-SA"/>
    </w:rPr>
  </w:style>
  <w:style w:type="paragraph" w:customStyle="1" w:styleId="Style39">
    <w:name w:val="Style39"/>
    <w:basedOn w:val="a"/>
    <w:rsid w:val="00137F4F"/>
    <w:pPr>
      <w:widowControl w:val="0"/>
      <w:suppressAutoHyphens/>
      <w:autoSpaceDE w:val="0"/>
    </w:pPr>
    <w:rPr>
      <w:lang w:eastAsia="ar-SA"/>
    </w:rPr>
  </w:style>
  <w:style w:type="paragraph" w:customStyle="1" w:styleId="Style40">
    <w:name w:val="Style40"/>
    <w:basedOn w:val="a"/>
    <w:rsid w:val="00137F4F"/>
    <w:pPr>
      <w:widowControl w:val="0"/>
      <w:suppressAutoHyphens/>
      <w:autoSpaceDE w:val="0"/>
    </w:pPr>
    <w:rPr>
      <w:lang w:eastAsia="ar-SA"/>
    </w:rPr>
  </w:style>
  <w:style w:type="character" w:customStyle="1" w:styleId="FontStyle122">
    <w:name w:val="Font Style122"/>
    <w:rsid w:val="00137F4F"/>
    <w:rPr>
      <w:rFonts w:ascii="Times New Roman" w:hAnsi="Times New Roman" w:cs="Times New Roman"/>
      <w:sz w:val="12"/>
      <w:szCs w:val="12"/>
    </w:rPr>
  </w:style>
  <w:style w:type="character" w:customStyle="1" w:styleId="FontStyle98">
    <w:name w:val="Font Style98"/>
    <w:rsid w:val="00137F4F"/>
    <w:rPr>
      <w:rFonts w:ascii="Times New Roman" w:hAnsi="Times New Roman" w:cs="Times New Roman"/>
      <w:b/>
      <w:bCs/>
      <w:i/>
      <w:iCs/>
      <w:sz w:val="14"/>
      <w:szCs w:val="14"/>
    </w:rPr>
  </w:style>
  <w:style w:type="paragraph" w:customStyle="1" w:styleId="Style9">
    <w:name w:val="Style9"/>
    <w:basedOn w:val="a"/>
    <w:rsid w:val="00137F4F"/>
    <w:pPr>
      <w:widowControl w:val="0"/>
      <w:suppressAutoHyphens/>
      <w:autoSpaceDE w:val="0"/>
      <w:spacing w:line="235" w:lineRule="exact"/>
      <w:jc w:val="both"/>
    </w:pPr>
    <w:rPr>
      <w:lang w:eastAsia="ar-SA"/>
    </w:rPr>
  </w:style>
  <w:style w:type="paragraph" w:customStyle="1" w:styleId="Style11">
    <w:name w:val="Style11"/>
    <w:basedOn w:val="a"/>
    <w:rsid w:val="00137F4F"/>
    <w:pPr>
      <w:widowControl w:val="0"/>
      <w:suppressAutoHyphens/>
      <w:autoSpaceDE w:val="0"/>
    </w:pPr>
    <w:rPr>
      <w:lang w:eastAsia="ar-SA"/>
    </w:rPr>
  </w:style>
  <w:style w:type="paragraph" w:customStyle="1" w:styleId="Style22">
    <w:name w:val="Style22"/>
    <w:basedOn w:val="a"/>
    <w:rsid w:val="00137F4F"/>
    <w:pPr>
      <w:widowControl w:val="0"/>
      <w:suppressAutoHyphens/>
      <w:autoSpaceDE w:val="0"/>
      <w:spacing w:line="192" w:lineRule="exact"/>
      <w:ind w:firstLine="317"/>
      <w:jc w:val="both"/>
    </w:pPr>
    <w:rPr>
      <w:lang w:eastAsia="ar-SA"/>
    </w:rPr>
  </w:style>
  <w:style w:type="character" w:customStyle="1" w:styleId="FontStyle141">
    <w:name w:val="Font Style141"/>
    <w:rsid w:val="00137F4F"/>
    <w:rPr>
      <w:rFonts w:ascii="Times New Roman" w:hAnsi="Times New Roman" w:cs="Times New Roman"/>
      <w:smallCaps/>
      <w:sz w:val="32"/>
      <w:szCs w:val="32"/>
    </w:rPr>
  </w:style>
  <w:style w:type="character" w:customStyle="1" w:styleId="FontStyle87">
    <w:name w:val="Font Style87"/>
    <w:rsid w:val="00137F4F"/>
    <w:rPr>
      <w:rFonts w:ascii="Franklin Gothic Book" w:hAnsi="Franklin Gothic Book" w:cs="Franklin Gothic Book"/>
      <w:b/>
      <w:bCs/>
      <w:spacing w:val="-10"/>
      <w:sz w:val="22"/>
      <w:szCs w:val="22"/>
    </w:rPr>
  </w:style>
  <w:style w:type="paragraph" w:customStyle="1" w:styleId="Style76">
    <w:name w:val="Style76"/>
    <w:basedOn w:val="a"/>
    <w:rsid w:val="00137F4F"/>
    <w:pPr>
      <w:widowControl w:val="0"/>
      <w:suppressAutoHyphens/>
      <w:autoSpaceDE w:val="0"/>
      <w:spacing w:line="235" w:lineRule="exact"/>
      <w:ind w:firstLine="331"/>
      <w:jc w:val="both"/>
    </w:pPr>
    <w:rPr>
      <w:lang w:eastAsia="ar-SA"/>
    </w:rPr>
  </w:style>
  <w:style w:type="paragraph" w:customStyle="1" w:styleId="Style61">
    <w:name w:val="Style61"/>
    <w:basedOn w:val="a"/>
    <w:rsid w:val="00137F4F"/>
    <w:pPr>
      <w:widowControl w:val="0"/>
      <w:suppressAutoHyphens/>
      <w:autoSpaceDE w:val="0"/>
      <w:jc w:val="both"/>
    </w:pPr>
    <w:rPr>
      <w:lang w:eastAsia="ar-SA"/>
    </w:rPr>
  </w:style>
  <w:style w:type="character" w:customStyle="1" w:styleId="FontStyle88">
    <w:name w:val="Font Style88"/>
    <w:rsid w:val="00137F4F"/>
    <w:rPr>
      <w:rFonts w:ascii="Franklin Gothic Book" w:hAnsi="Franklin Gothic Book" w:cs="Franklin Gothic Book"/>
      <w:b/>
      <w:bCs/>
      <w:i/>
      <w:iCs/>
      <w:sz w:val="22"/>
      <w:szCs w:val="22"/>
    </w:rPr>
  </w:style>
  <w:style w:type="character" w:customStyle="1" w:styleId="aff">
    <w:name w:val="Схема документа Знак"/>
    <w:link w:val="aff0"/>
    <w:semiHidden/>
    <w:rsid w:val="00137F4F"/>
    <w:rPr>
      <w:rFonts w:ascii="Tahoma" w:hAnsi="Tahoma"/>
      <w:shd w:val="clear" w:color="auto" w:fill="000080"/>
    </w:rPr>
  </w:style>
  <w:style w:type="paragraph" w:styleId="aff0">
    <w:name w:val="Document Map"/>
    <w:basedOn w:val="a"/>
    <w:link w:val="aff"/>
    <w:semiHidden/>
    <w:rsid w:val="00137F4F"/>
    <w:pPr>
      <w:shd w:val="clear" w:color="auto" w:fill="000080"/>
    </w:pPr>
    <w:rPr>
      <w:rFonts w:ascii="Tahoma" w:eastAsiaTheme="minorHAnsi" w:hAnsi="Tahoma" w:cstheme="minorBidi"/>
      <w:sz w:val="22"/>
      <w:szCs w:val="22"/>
      <w:shd w:val="clear" w:color="auto" w:fill="000080"/>
      <w:lang w:eastAsia="en-US"/>
    </w:rPr>
  </w:style>
  <w:style w:type="character" w:customStyle="1" w:styleId="15">
    <w:name w:val="Схема документа Знак1"/>
    <w:basedOn w:val="a0"/>
    <w:uiPriority w:val="99"/>
    <w:semiHidden/>
    <w:rsid w:val="00137F4F"/>
    <w:rPr>
      <w:rFonts w:ascii="Tahoma" w:eastAsia="Times New Roman" w:hAnsi="Tahoma" w:cs="Tahoma"/>
      <w:sz w:val="16"/>
      <w:szCs w:val="16"/>
      <w:lang w:eastAsia="ru-RU"/>
    </w:rPr>
  </w:style>
  <w:style w:type="paragraph" w:styleId="2a">
    <w:name w:val="Body Text Indent 2"/>
    <w:basedOn w:val="a"/>
    <w:link w:val="2b"/>
    <w:rsid w:val="00137F4F"/>
    <w:pPr>
      <w:ind w:firstLine="706"/>
      <w:jc w:val="both"/>
    </w:pPr>
    <w:rPr>
      <w:sz w:val="28"/>
    </w:rPr>
  </w:style>
  <w:style w:type="character" w:customStyle="1" w:styleId="2b">
    <w:name w:val="Основной текст с отступом 2 Знак"/>
    <w:basedOn w:val="a0"/>
    <w:link w:val="2a"/>
    <w:rsid w:val="00137F4F"/>
    <w:rPr>
      <w:rFonts w:ascii="Times New Roman" w:eastAsia="Times New Roman" w:hAnsi="Times New Roman" w:cs="Times New Roman"/>
      <w:sz w:val="28"/>
      <w:szCs w:val="24"/>
      <w:lang w:eastAsia="ru-RU"/>
    </w:rPr>
  </w:style>
  <w:style w:type="character" w:styleId="aff1">
    <w:name w:val="page number"/>
    <w:basedOn w:val="a0"/>
    <w:rsid w:val="00137F4F"/>
  </w:style>
  <w:style w:type="paragraph" w:customStyle="1" w:styleId="Default">
    <w:name w:val="Default"/>
    <w:rsid w:val="00137F4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2">
    <w:name w:val="Знак"/>
    <w:basedOn w:val="a"/>
    <w:rsid w:val="00137F4F"/>
    <w:pPr>
      <w:spacing w:after="160" w:line="240" w:lineRule="exact"/>
    </w:pPr>
    <w:rPr>
      <w:rFonts w:ascii="Verdana" w:hAnsi="Verdana"/>
      <w:sz w:val="20"/>
      <w:szCs w:val="20"/>
      <w:lang w:val="en-US" w:eastAsia="en-US"/>
    </w:rPr>
  </w:style>
  <w:style w:type="character" w:customStyle="1" w:styleId="spelle">
    <w:name w:val="spelle"/>
    <w:basedOn w:val="a0"/>
    <w:rsid w:val="00137F4F"/>
  </w:style>
  <w:style w:type="character" w:customStyle="1" w:styleId="dash041e005f0431005f044b005f0447005f043d005f044b005f0439005f005fchar1char1">
    <w:name w:val="dash041e_005f0431_005f044b_005f0447_005f043d_005f044b_005f0439_005f_005fchar1__char1"/>
    <w:rsid w:val="00137F4F"/>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137F4F"/>
  </w:style>
  <w:style w:type="character" w:customStyle="1" w:styleId="Zag11">
    <w:name w:val="Zag_11"/>
    <w:uiPriority w:val="99"/>
    <w:rsid w:val="00137F4F"/>
  </w:style>
  <w:style w:type="character" w:customStyle="1" w:styleId="c2">
    <w:name w:val="c2"/>
    <w:basedOn w:val="a0"/>
    <w:rsid w:val="00137F4F"/>
  </w:style>
  <w:style w:type="character" w:customStyle="1" w:styleId="c42">
    <w:name w:val="c42"/>
    <w:basedOn w:val="a0"/>
    <w:rsid w:val="00137F4F"/>
  </w:style>
  <w:style w:type="paragraph" w:customStyle="1" w:styleId="c36">
    <w:name w:val="c36"/>
    <w:basedOn w:val="a"/>
    <w:rsid w:val="00137F4F"/>
    <w:pPr>
      <w:spacing w:before="100" w:beforeAutospacing="1" w:after="100" w:afterAutospacing="1"/>
    </w:pPr>
  </w:style>
  <w:style w:type="character" w:customStyle="1" w:styleId="c1">
    <w:name w:val="c1"/>
    <w:basedOn w:val="a0"/>
    <w:rsid w:val="00137F4F"/>
  </w:style>
  <w:style w:type="character" w:customStyle="1" w:styleId="c8">
    <w:name w:val="c8"/>
    <w:basedOn w:val="a0"/>
    <w:rsid w:val="00137F4F"/>
  </w:style>
  <w:style w:type="paragraph" w:customStyle="1" w:styleId="c20">
    <w:name w:val="c20"/>
    <w:basedOn w:val="a"/>
    <w:rsid w:val="00137F4F"/>
    <w:pPr>
      <w:spacing w:before="100" w:beforeAutospacing="1" w:after="100" w:afterAutospacing="1"/>
    </w:pPr>
  </w:style>
  <w:style w:type="paragraph" w:customStyle="1" w:styleId="c26">
    <w:name w:val="c26"/>
    <w:basedOn w:val="a"/>
    <w:rsid w:val="00137F4F"/>
    <w:pPr>
      <w:spacing w:before="100" w:beforeAutospacing="1" w:after="100" w:afterAutospacing="1"/>
    </w:pPr>
  </w:style>
  <w:style w:type="paragraph" w:styleId="33">
    <w:name w:val="Body Text 3"/>
    <w:basedOn w:val="a"/>
    <w:link w:val="34"/>
    <w:rsid w:val="00137F4F"/>
    <w:pPr>
      <w:spacing w:after="120"/>
    </w:pPr>
    <w:rPr>
      <w:sz w:val="16"/>
      <w:szCs w:val="16"/>
    </w:rPr>
  </w:style>
  <w:style w:type="character" w:customStyle="1" w:styleId="34">
    <w:name w:val="Основной текст 3 Знак"/>
    <w:basedOn w:val="a0"/>
    <w:link w:val="33"/>
    <w:rsid w:val="00137F4F"/>
    <w:rPr>
      <w:rFonts w:ascii="Times New Roman" w:eastAsia="Times New Roman" w:hAnsi="Times New Roman" w:cs="Times New Roman"/>
      <w:sz w:val="16"/>
      <w:szCs w:val="16"/>
      <w:lang w:eastAsia="ru-RU"/>
    </w:rPr>
  </w:style>
  <w:style w:type="paragraph" w:customStyle="1" w:styleId="Standard">
    <w:name w:val="Standard"/>
    <w:rsid w:val="00137F4F"/>
    <w:pPr>
      <w:widowControl w:val="0"/>
      <w:suppressAutoHyphens/>
      <w:autoSpaceDN w:val="0"/>
      <w:spacing w:after="0" w:line="240" w:lineRule="auto"/>
      <w:textAlignment w:val="baseline"/>
    </w:pPr>
    <w:rPr>
      <w:rFonts w:ascii="Arial" w:eastAsia="DejaVu Sans" w:hAnsi="Arial" w:cs="Tahoma"/>
      <w:kern w:val="3"/>
      <w:sz w:val="21"/>
      <w:szCs w:val="24"/>
      <w:lang w:eastAsia="ru-RU"/>
    </w:rPr>
  </w:style>
  <w:style w:type="paragraph" w:customStyle="1" w:styleId="c15c0">
    <w:name w:val="c15 c0"/>
    <w:basedOn w:val="a"/>
    <w:rsid w:val="00137F4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7590</Words>
  <Characters>43268</Characters>
  <Application>Microsoft Office Word</Application>
  <DocSecurity>0</DocSecurity>
  <Lines>360</Lines>
  <Paragraphs>101</Paragraphs>
  <ScaleCrop>false</ScaleCrop>
  <Company>SPecialiST RePack</Company>
  <LinksUpToDate>false</LinksUpToDate>
  <CharactersWithSpaces>50757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dc:creator>
  <cp:lastModifiedBy>Вера</cp:lastModifiedBy>
  <cp:revision>3</cp:revision>
  <dcterms:created xsi:type="dcterms:W3CDTF">2017-10-16T00:22:00Z</dcterms:created>
  <dcterms:modified xsi:type="dcterms:W3CDTF">2017-10-16T00:38:00Z</dcterms:modified>
</cp:coreProperties>
</file>